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6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AB6742" w:rsidP="005E4358">
            <w:r>
              <w:t xml:space="preserve">ПРИНЯТ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AB6742" w:rsidP="005E4358">
            <w:r>
              <w:t>протокол № ____ от «____» ________ 2020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655215">
            <w:pPr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F1379C" w:rsidRDefault="00AB6742" w:rsidP="00AB6742">
            <w:pPr>
              <w:ind w:left="459"/>
            </w:pPr>
            <w:r w:rsidRPr="00F1379C">
              <w:t>от _____________  № _______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1E6673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1E6673">
        <w:rPr>
          <w:b/>
          <w:bCs/>
          <w:position w:val="1"/>
          <w:sz w:val="36"/>
          <w:szCs w:val="36"/>
        </w:rPr>
        <w:t>УСТАВ</w:t>
      </w:r>
    </w:p>
    <w:p w:rsidR="005503CF" w:rsidRPr="001E6673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бюджетного дошкольного образовательного</w:t>
      </w:r>
      <w:r w:rsidR="001E6673" w:rsidRPr="001E6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учреждения</w:t>
      </w:r>
    </w:p>
    <w:p w:rsidR="001E6673" w:rsidRPr="001E6673" w:rsidRDefault="00E0520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«Детский сад «Светлячок </w:t>
      </w:r>
      <w:r w:rsidR="001E6673" w:rsidRPr="001E6673">
        <w:rPr>
          <w:b/>
          <w:bCs/>
          <w:sz w:val="28"/>
          <w:szCs w:val="28"/>
        </w:rPr>
        <w:t xml:space="preserve"> общеразвивающего вида</w:t>
      </w:r>
    </w:p>
    <w:p w:rsidR="008065E7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>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232FC1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с</w:t>
      </w:r>
      <w:r w:rsidR="00E0520A">
        <w:t>.</w:t>
      </w:r>
      <w:r>
        <w:t xml:space="preserve"> </w:t>
      </w:r>
      <w:r w:rsidR="00556081">
        <w:t>Бара</w:t>
      </w:r>
      <w:r w:rsidR="00E0520A">
        <w:t>но-Оренбургское</w:t>
      </w:r>
    </w:p>
    <w:p w:rsidR="00232FC1" w:rsidRDefault="001E6673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E51644" w:rsidRPr="00232FC1" w:rsidRDefault="00E51644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5503CF">
        <w:rPr>
          <w:b/>
        </w:rPr>
        <w:t>1. Общие положения</w:t>
      </w:r>
    </w:p>
    <w:p w:rsidR="0013444A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</w:t>
      </w:r>
      <w:r w:rsidR="00DF171A">
        <w:t>1.1. муниципальное бюджетное дошкольное образовательное учреждение</w:t>
      </w:r>
      <w:r w:rsidR="00E0520A">
        <w:t xml:space="preserve"> «Детский сад «Светлячок</w:t>
      </w:r>
      <w:r w:rsidR="006A1E38">
        <w:t>» общеразвивающего вида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CF179B" w:rsidRPr="007208CE">
        <w:t xml:space="preserve"> </w:t>
      </w:r>
      <w:r w:rsidR="00E51644" w:rsidRPr="007208CE">
        <w:t>создан</w:t>
      </w:r>
      <w:r w:rsidR="008D5A5D" w:rsidRPr="007208CE">
        <w:t>о</w:t>
      </w:r>
      <w:r w:rsidR="00E51644" w:rsidRPr="007208CE">
        <w:t xml:space="preserve"> </w:t>
      </w:r>
      <w:r w:rsidR="008D5A5D" w:rsidRPr="007208CE">
        <w:t>на основании</w:t>
      </w:r>
      <w:r w:rsidR="00A75E88">
        <w:t xml:space="preserve"> </w:t>
      </w:r>
      <w:r w:rsidR="00232FC1">
        <w:t xml:space="preserve">Постановления </w:t>
      </w:r>
      <w:r w:rsidR="00556081">
        <w:t>А</w:t>
      </w:r>
      <w:r w:rsidR="00E0520A">
        <w:t>дминистрации Пограничного мун</w:t>
      </w:r>
      <w:r w:rsidR="00556081">
        <w:t>ици</w:t>
      </w:r>
      <w:r w:rsidR="00E0520A">
        <w:t>палього района от 17.08.2009 г. № 560 «</w:t>
      </w:r>
      <w:r w:rsidR="00556081">
        <w:t>Об о</w:t>
      </w:r>
      <w:r w:rsidR="00E0520A">
        <w:t>т</w:t>
      </w:r>
      <w:r w:rsidR="00556081">
        <w:t>крытии</w:t>
      </w:r>
      <w:r w:rsidR="00E0520A">
        <w:t xml:space="preserve"> муниципального образовательного учреждения детский сад общеразвивающего вида «Светлячок»</w:t>
      </w:r>
      <w:r w:rsidR="00232FC1">
        <w:t xml:space="preserve"> с. Барано-Оренбургское, </w:t>
      </w:r>
      <w:r w:rsidR="00E0520A">
        <w:t>Поста</w:t>
      </w:r>
      <w:r w:rsidR="00556081">
        <w:t>новления А</w:t>
      </w:r>
      <w:r w:rsidR="00E0520A">
        <w:t>дминистрации Пограничного муниципального района от 30.09.2009 г. № 654 «О внесении изменениий в Постановление администрации Пограничного муниципального района</w:t>
      </w:r>
      <w:r w:rsidR="00556081">
        <w:t xml:space="preserve"> от 17.08.200</w:t>
      </w:r>
      <w:r w:rsidR="00E0520A">
        <w:t>9. № 560 «</w:t>
      </w:r>
      <w:r w:rsidR="00556081">
        <w:t>Об о</w:t>
      </w:r>
      <w:r w:rsidR="00E0520A">
        <w:t>т</w:t>
      </w:r>
      <w:r w:rsidR="00556081">
        <w:t>к</w:t>
      </w:r>
      <w:r w:rsidR="00E0520A">
        <w:t>рытии муниципального образовательного учреждения детский сад общер</w:t>
      </w:r>
      <w:r w:rsidR="00232FC1">
        <w:t xml:space="preserve">азвивающего вида «Светлячок» с. </w:t>
      </w:r>
      <w:r w:rsidR="00E0520A">
        <w:t>Барано-Оренбургское,</w:t>
      </w:r>
      <w:r w:rsidR="003A6C40">
        <w:t xml:space="preserve"> зарегистрированного Главным управлением Минюста</w:t>
      </w:r>
      <w:r w:rsidR="0013444A">
        <w:t>, регистрац</w:t>
      </w:r>
      <w:r w:rsidR="00232FC1">
        <w:t xml:space="preserve">ионный номер </w:t>
      </w:r>
      <w:r w:rsidR="00E11982">
        <w:t xml:space="preserve">1875 от </w:t>
      </w:r>
      <w:r w:rsidR="00232FC1">
        <w:t xml:space="preserve"> </w:t>
      </w:r>
      <w:r w:rsidR="00E11982">
        <w:t xml:space="preserve">25.08.2009 г. </w:t>
      </w:r>
      <w:r w:rsidR="0013444A">
        <w:t xml:space="preserve">ОГРН </w:t>
      </w:r>
      <w:r w:rsidR="00556081">
        <w:t xml:space="preserve"> </w:t>
      </w:r>
      <w:r w:rsidR="0013444A" w:rsidRPr="00B038A0">
        <w:rPr>
          <w:sz w:val="28"/>
          <w:szCs w:val="28"/>
        </w:rPr>
        <w:t>1092511003254</w:t>
      </w:r>
      <w:r w:rsidR="00232FC1">
        <w:rPr>
          <w:sz w:val="28"/>
          <w:szCs w:val="28"/>
        </w:rPr>
        <w:t>.</w:t>
      </w:r>
      <w:r w:rsidR="0013444A">
        <w:rPr>
          <w:sz w:val="28"/>
          <w:szCs w:val="28"/>
        </w:rPr>
        <w:t xml:space="preserve"> </w:t>
      </w:r>
    </w:p>
    <w:p w:rsidR="002E7937" w:rsidRDefault="00CF179B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E0520A">
        <w:t xml:space="preserve"> «Детский </w:t>
      </w:r>
      <w:r w:rsidR="00556081">
        <w:t xml:space="preserve">сад </w:t>
      </w:r>
      <w:r w:rsidR="00E0520A">
        <w:t>«Светлячок</w:t>
      </w:r>
      <w:r w:rsidR="006A1E38">
        <w:t>» общеразвивающего вида Пограничного муниципального округа»</w:t>
      </w:r>
      <w:r w:rsidR="007F1AA6">
        <w:t>.</w:t>
      </w:r>
    </w:p>
    <w:p w:rsidR="007F1AA6" w:rsidRDefault="007F1AA6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E0520A">
        <w:t xml:space="preserve"> «Детский сад «Светлячок</w:t>
      </w:r>
      <w:r w:rsidR="006A1E38">
        <w:t>»</w:t>
      </w:r>
      <w:r w:rsidR="0044112A">
        <w:t>.</w:t>
      </w:r>
    </w:p>
    <w:p w:rsidR="0041760E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5B13F6" w:rsidRDefault="00DF171A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</w:rPr>
      </w:pPr>
      <w:r>
        <w:t xml:space="preserve">       Тип ДОУ</w:t>
      </w:r>
      <w:r w:rsidR="002E4275">
        <w:t>: дошкольная образовательная организация.</w:t>
      </w:r>
    </w:p>
    <w:p w:rsidR="0041760E" w:rsidRPr="005B13F6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 xml:space="preserve">осуществляет Администрация Пограничного муниципального округа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77305">
        <w:rPr>
          <w:rFonts w:ascii="Times New Roman" w:hAnsi="Times New Roman" w:cs="Times New Roman"/>
          <w:sz w:val="24"/>
          <w:szCs w:val="24"/>
        </w:rPr>
        <w:t>У</w:t>
      </w:r>
      <w:r w:rsidR="00DD0910" w:rsidRPr="005B13F6">
        <w:rPr>
          <w:rFonts w:ascii="Times New Roman" w:hAnsi="Times New Roman" w:cs="Times New Roman"/>
          <w:sz w:val="24"/>
          <w:szCs w:val="24"/>
        </w:rPr>
        <w:t>чредитель)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</w:p>
    <w:p w:rsidR="00DD0910" w:rsidRPr="00432AF7" w:rsidRDefault="00D55E8B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Пограничного муниципального округа, действующая через свои уполномо</w:t>
      </w:r>
      <w:r w:rsidR="0013444A">
        <w:rPr>
          <w:rFonts w:ascii="Times New Roman" w:hAnsi="Times New Roman" w:cs="Times New Roman"/>
          <w:sz w:val="24"/>
          <w:szCs w:val="24"/>
        </w:rPr>
        <w:t>ченные органы: со</w:t>
      </w:r>
      <w:r w:rsidR="00E16FC3">
        <w:rPr>
          <w:rFonts w:ascii="Times New Roman" w:hAnsi="Times New Roman" w:cs="Times New Roman"/>
          <w:sz w:val="24"/>
          <w:szCs w:val="24"/>
        </w:rPr>
        <w:t xml:space="preserve">ветника по социальной  политике, </w:t>
      </w:r>
      <w:r>
        <w:rPr>
          <w:rFonts w:ascii="Times New Roman" w:hAnsi="Times New Roman" w:cs="Times New Roman"/>
          <w:sz w:val="24"/>
          <w:szCs w:val="24"/>
        </w:rPr>
        <w:t xml:space="preserve"> отдела образования, МКУ </w:t>
      </w:r>
      <w:r w:rsidR="00A74A9C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Центр обеспечения деятельности</w:t>
      </w:r>
      <w:r w:rsidR="0013444A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</w:t>
      </w:r>
      <w:r w:rsidR="00E16FC3">
        <w:rPr>
          <w:rFonts w:ascii="Times New Roman" w:hAnsi="Times New Roman" w:cs="Times New Roman"/>
          <w:sz w:val="24"/>
          <w:szCs w:val="24"/>
        </w:rPr>
        <w:t>»  и др</w:t>
      </w:r>
      <w:r w:rsidR="00A74A9C">
        <w:rPr>
          <w:rFonts w:ascii="Times New Roman" w:hAnsi="Times New Roman" w:cs="Times New Roman"/>
          <w:sz w:val="24"/>
          <w:szCs w:val="24"/>
        </w:rPr>
        <w:t xml:space="preserve">угих </w:t>
      </w:r>
      <w:r>
        <w:rPr>
          <w:rFonts w:ascii="Times New Roman" w:hAnsi="Times New Roman" w:cs="Times New Roman"/>
          <w:sz w:val="24"/>
          <w:szCs w:val="24"/>
        </w:rPr>
        <w:t>органов в рамках своих полномочий (далее – орган, осуществляющий функции и полномочия учредителя).</w:t>
      </w:r>
    </w:p>
    <w:p w:rsidR="009E1B4D" w:rsidRDefault="00426DA7" w:rsidP="00426DA7">
      <w:pPr>
        <w:spacing w:line="360" w:lineRule="auto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  <w:r w:rsidR="002E4275">
        <w:t>Ю</w:t>
      </w:r>
      <w:r w:rsidR="00E0520A">
        <w:t>ридический адрес: Россия, 692593</w:t>
      </w:r>
      <w:r w:rsidR="002E4275">
        <w:t>, Пр</w:t>
      </w:r>
      <w:r w:rsidR="00A74A9C">
        <w:t>иморский край, Пограничный муниципальный округ</w:t>
      </w:r>
      <w:r w:rsidR="002E4275">
        <w:t xml:space="preserve">, </w:t>
      </w:r>
      <w:r w:rsidR="00E0520A">
        <w:t>с. Барано-Оренбургское, ул. Тургенева д. 16 А.</w:t>
      </w:r>
    </w:p>
    <w:p w:rsidR="00E16FC3" w:rsidRDefault="00AE4803" w:rsidP="00E16FC3">
      <w:pPr>
        <w:spacing w:line="360" w:lineRule="auto"/>
        <w:jc w:val="both"/>
      </w:pPr>
      <w:r>
        <w:t>Почтовый адрес:</w:t>
      </w:r>
      <w:r w:rsidRPr="00AE4803">
        <w:t xml:space="preserve"> </w:t>
      </w:r>
      <w:r w:rsidR="00E0520A">
        <w:t>Россия, 692593, Пр</w:t>
      </w:r>
      <w:r w:rsidR="00E16FC3">
        <w:t>иморский край, Пограничный муниципальный округ</w:t>
      </w:r>
    </w:p>
    <w:p w:rsidR="00E0520A" w:rsidRDefault="00E0520A" w:rsidP="00E16FC3">
      <w:pPr>
        <w:spacing w:line="360" w:lineRule="auto"/>
        <w:jc w:val="both"/>
      </w:pPr>
      <w:r>
        <w:t>с. Барано-Оренбургское, ул. Тургенева д. 16 А.</w:t>
      </w:r>
    </w:p>
    <w:p w:rsidR="002D7D30" w:rsidRPr="005B13F6" w:rsidRDefault="00924144" w:rsidP="00AE480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B13F6">
        <w:t>1.</w:t>
      </w:r>
      <w:r w:rsidR="00577305">
        <w:t>6</w:t>
      </w:r>
      <w:r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Pr="00A74A9C" w:rsidRDefault="00426DA7" w:rsidP="00A74A9C">
      <w:pPr>
        <w:pStyle w:val="ConsPlusNonformat"/>
        <w:spacing w:line="360" w:lineRule="auto"/>
        <w:jc w:val="both"/>
        <w:rPr>
          <w:rStyle w:val="ep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от своего имени приобретает и осуществляет </w:t>
      </w:r>
      <w:r w:rsidR="002D7D30" w:rsidRPr="005503CF">
        <w:rPr>
          <w:rFonts w:ascii="Times New Roman" w:hAnsi="Times New Roman" w:cs="Times New Roman"/>
          <w:sz w:val="24"/>
          <w:szCs w:val="24"/>
        </w:rPr>
        <w:lastRenderedPageBreak/>
        <w:t>имущественные и неимущественные права, несет обязанности,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E51644" w:rsidRPr="005503CF" w:rsidRDefault="00A53653" w:rsidP="00A66D2A">
      <w:pPr>
        <w:spacing w:line="360" w:lineRule="auto"/>
        <w:ind w:firstLine="851"/>
        <w:jc w:val="center"/>
        <w:outlineLvl w:val="0"/>
        <w:rPr>
          <w:b/>
        </w:rPr>
      </w:pPr>
      <w:r w:rsidRPr="005503CF">
        <w:rPr>
          <w:b/>
        </w:rPr>
        <w:t>2</w:t>
      </w:r>
      <w:r w:rsidR="00E51644" w:rsidRPr="005503CF">
        <w:rPr>
          <w:b/>
        </w:rPr>
        <w:t xml:space="preserve">. </w:t>
      </w:r>
      <w:r w:rsidRPr="005503CF">
        <w:rPr>
          <w:b/>
        </w:rPr>
        <w:t>Предмет</w:t>
      </w:r>
      <w:r w:rsidR="00985808">
        <w:rPr>
          <w:b/>
        </w:rPr>
        <w:t xml:space="preserve">, </w:t>
      </w:r>
      <w:r w:rsidR="00290E73" w:rsidRPr="005503CF">
        <w:rPr>
          <w:b/>
        </w:rPr>
        <w:t>цели</w:t>
      </w:r>
      <w:r w:rsidRPr="005503CF">
        <w:rPr>
          <w:b/>
        </w:rPr>
        <w:t xml:space="preserve"> и виды</w:t>
      </w:r>
      <w:r w:rsidR="00290E73" w:rsidRPr="005503CF">
        <w:rPr>
          <w:b/>
        </w:rPr>
        <w:t xml:space="preserve"> деятельности</w:t>
      </w:r>
    </w:p>
    <w:p w:rsidR="00033508" w:rsidRDefault="00426DA7" w:rsidP="00426DA7">
      <w:pPr>
        <w:spacing w:line="360" w:lineRule="auto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426DA7">
      <w:pPr>
        <w:spacing w:line="360" w:lineRule="auto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r w:rsidR="00362051">
        <w:t xml:space="preserve"> </w:t>
      </w:r>
      <w:r w:rsidR="001453DB">
        <w:t>: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общей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культуры</w:t>
      </w:r>
      <w:r w:rsidRPr="00041A1D">
        <w:rPr>
          <w:rStyle w:val="blk"/>
        </w:rPr>
        <w:t xml:space="preserve">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Pr="00041A1D">
        <w:rPr>
          <w:rStyle w:val="f"/>
        </w:rPr>
        <w:t>личностных</w:t>
      </w:r>
      <w:r w:rsidRPr="00041A1D">
        <w:rPr>
          <w:rStyle w:val="blk"/>
        </w:rPr>
        <w:t xml:space="preserve"> качеств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>сохранение и укрепление здоровья детей дошкольного возраста</w:t>
      </w:r>
      <w:r>
        <w:rPr>
          <w:rStyle w:val="blk"/>
        </w:rPr>
        <w:t>;</w:t>
      </w:r>
    </w:p>
    <w:p w:rsidR="001453DB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Style w:val="blk"/>
          <w:rFonts w:eastAsia="Calibri"/>
        </w:rPr>
      </w:pPr>
      <w:r w:rsidRPr="00751BAC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54383F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041A1D">
        <w:rPr>
          <w:rStyle w:val="blk"/>
        </w:rPr>
        <w:t xml:space="preserve">оказание </w:t>
      </w:r>
      <w:r w:rsidRPr="00041A1D">
        <w:t>методической, психолого-педагогической, диагностической и консультативной помощи</w:t>
      </w:r>
      <w:r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>
        <w:rPr>
          <w:rStyle w:val="blk"/>
        </w:rPr>
        <w:t xml:space="preserve">, при условии </w:t>
      </w:r>
      <w:r>
        <w:t>наличия в ДОУ консультационного центра.</w:t>
      </w:r>
    </w:p>
    <w:p w:rsidR="00E51644" w:rsidRPr="005503CF" w:rsidRDefault="00426DA7" w:rsidP="00426DA7">
      <w:pPr>
        <w:autoSpaceDE w:val="0"/>
        <w:autoSpaceDN w:val="0"/>
        <w:adjustRightInd w:val="0"/>
        <w:spacing w:line="360" w:lineRule="auto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D6189E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8B6549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1A7767">
        <w:t>осуществление присмотра и ухода за детьми</w:t>
      </w:r>
      <w:r w:rsidRPr="005503CF">
        <w:t>;</w:t>
      </w:r>
    </w:p>
    <w:p w:rsidR="003B0A10" w:rsidRPr="005042F1" w:rsidRDefault="003B0A10" w:rsidP="00A66D2A">
      <w:pPr>
        <w:ind w:firstLine="851"/>
        <w:jc w:val="both"/>
      </w:pPr>
      <w:r w:rsidRPr="005042F1">
        <w:t xml:space="preserve">– 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Pr="005042F1">
        <w:t>;</w:t>
      </w:r>
    </w:p>
    <w:p w:rsidR="008B6549" w:rsidRPr="005503CF" w:rsidRDefault="00D6189E" w:rsidP="005B4CA0">
      <w:pPr>
        <w:pStyle w:val="a7"/>
        <w:spacing w:line="360" w:lineRule="auto"/>
        <w:ind w:left="0" w:firstLine="851"/>
        <w:jc w:val="both"/>
      </w:pPr>
      <w:r>
        <w:t>–</w:t>
      </w:r>
      <w:r w:rsidR="008B6549">
        <w:t xml:space="preserve">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426DA7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15219F" w:rsidP="006C7DAC">
      <w:pPr>
        <w:pStyle w:val="a7"/>
        <w:spacing w:line="360" w:lineRule="auto"/>
        <w:ind w:left="0" w:firstLine="851"/>
      </w:pPr>
      <w:r>
        <w:t xml:space="preserve">– образовательная деятельность по дополнительным </w:t>
      </w:r>
      <w:r w:rsidR="001F4ED4">
        <w:t>общеразвивающим</w:t>
      </w:r>
      <w:r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r w:rsidR="001F4ED4">
        <w:t>;</w:t>
      </w:r>
    </w:p>
    <w:p w:rsidR="00A74A9C" w:rsidRDefault="006C7DAC" w:rsidP="00A74A9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t>спортивно-оздоровительные услуги;</w:t>
      </w:r>
    </w:p>
    <w:p w:rsidR="006C7DAC" w:rsidRPr="00041A1D" w:rsidRDefault="006C7DAC" w:rsidP="00A74A9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lastRenderedPageBreak/>
        <w:t>консультации учителя-логопеда, педагога-психолога, дефектолога;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специальных работ по договорам;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осуществлени</w:t>
      </w:r>
      <w:r w:rsidR="00DF171A">
        <w:t>е оздоровительной кампании в ДОУ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лечебно-оздоровительных услуг;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работ (услуг) по государственным и муниципальным контрактам;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сдача в аренду муниципального имущества, переданного в оперативное управление</w:t>
      </w:r>
      <w:r w:rsidR="00577305">
        <w:t xml:space="preserve"> (безвоздмездно)</w:t>
      </w:r>
      <w:r w:rsidRPr="00041A1D">
        <w:t>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стажировка специалистов системы образования,</w:t>
      </w:r>
      <w:r w:rsidRPr="00206FFE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научно-исследовательских работ;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создание и передача научной (научно-методической) продукции, объектов интеллектуальной деятельности;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услуг по демонстрации кино- и видеофильмов для образовательных и научных целей;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</w:t>
      </w:r>
      <w:r>
        <w:rPr>
          <w:rFonts w:eastAsia="Calibri"/>
        </w:rPr>
        <w:t>ганизациям на договорной основе;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9A6577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</w:p>
    <w:p w:rsidR="005C73D6" w:rsidRPr="005503CF" w:rsidRDefault="00426DA7" w:rsidP="00426DA7">
      <w:pPr>
        <w:spacing w:line="360" w:lineRule="auto"/>
        <w:jc w:val="both"/>
      </w:pPr>
      <w:r>
        <w:lastRenderedPageBreak/>
        <w:t xml:space="preserve"> </w:t>
      </w:r>
      <w:r w:rsidR="00033508" w:rsidRPr="005503CF"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155410" w:rsidRPr="005503CF" w:rsidRDefault="00DE5680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3</w:t>
      </w:r>
      <w:r w:rsidR="00155410" w:rsidRPr="005503CF">
        <w:rPr>
          <w:b/>
        </w:rPr>
        <w:t>. Имущество и финансовое обеспечение деятельности</w:t>
      </w:r>
    </w:p>
    <w:p w:rsidR="00DE5680" w:rsidRPr="005503CF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DE5680">
        <w:t>3</w:t>
      </w:r>
      <w:r w:rsidR="00DE5680" w:rsidRPr="005503CF">
        <w:t>.</w:t>
      </w:r>
      <w:r w:rsidR="00DE5680">
        <w:t>1</w:t>
      </w:r>
      <w:r w:rsidR="00DE5680" w:rsidRPr="005503CF">
        <w:t xml:space="preserve">. Источниками формирования </w:t>
      </w:r>
      <w:r w:rsidR="00DE5680">
        <w:t xml:space="preserve">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 xml:space="preserve"> являются:</w:t>
      </w:r>
    </w:p>
    <w:p w:rsidR="00DE5680" w:rsidRPr="008A2342" w:rsidRDefault="00DE5680" w:rsidP="008A2342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>
        <w:t>на финансовое обеспечение выполн</w:t>
      </w:r>
      <w:r w:rsidR="008A2342">
        <w:t>ения муниципального</w:t>
      </w:r>
      <w:r>
        <w:t xml:space="preserve"> </w:t>
      </w:r>
      <w:r w:rsidR="007A5D24">
        <w:t>задания;</w:t>
      </w:r>
    </w:p>
    <w:p w:rsidR="007A5D24" w:rsidRDefault="007A5D24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 xml:space="preserve">субсидии из </w:t>
      </w:r>
      <w:r w:rsidR="008B646F">
        <w:t>бюджета Пограничного муниципального округа</w:t>
      </w:r>
      <w:r>
        <w:t xml:space="preserve"> на иные цели;</w:t>
      </w:r>
    </w:p>
    <w:p w:rsidR="007A5D24" w:rsidRPr="00AC2B24" w:rsidRDefault="007A5D24" w:rsidP="00AC2B24">
      <w:pPr>
        <w:spacing w:line="360" w:lineRule="auto"/>
        <w:ind w:firstLine="851"/>
        <w:jc w:val="both"/>
      </w:pPr>
      <w:r w:rsidRPr="007A5D24">
        <w:t>–</w:t>
      </w:r>
      <w:r w:rsidR="0077166D">
        <w:t xml:space="preserve"> </w:t>
      </w:r>
      <w:r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>
        <w:t xml:space="preserve"> </w:t>
      </w:r>
      <w:r w:rsidRPr="007A5D24">
        <w:t>собственность</w:t>
      </w:r>
      <w:r w:rsidR="00D82B47">
        <w:t>;</w:t>
      </w:r>
    </w:p>
    <w:p w:rsidR="00B636FD" w:rsidRDefault="00B636FD" w:rsidP="00A66D2A">
      <w:pPr>
        <w:spacing w:line="360" w:lineRule="auto"/>
        <w:ind w:firstLine="851"/>
        <w:jc w:val="both"/>
      </w:pPr>
      <w:r w:rsidRPr="00B636FD">
        <w:t>–</w:t>
      </w:r>
      <w:bookmarkStart w:id="0" w:name="x59a4i971mvzto25or5neb3h43"/>
      <w:bookmarkEnd w:id="0"/>
      <w:r w:rsidRPr="00B636FD">
        <w:t xml:space="preserve"> гранты</w:t>
      </w:r>
      <w:r>
        <w:t>, в том числе гранты в форме субсидий,</w:t>
      </w:r>
      <w:r w:rsidRPr="00B636FD">
        <w:t xml:space="preserve"> иные </w:t>
      </w:r>
      <w:r w:rsidR="00793C39">
        <w:t>денежные средства и имущество</w:t>
      </w:r>
      <w:r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B636FD">
        <w:t xml:space="preserve"> </w:t>
      </w:r>
      <w:r w:rsidRPr="00B636FD">
        <w:rPr>
          <w:rFonts w:eastAsia="Calibri"/>
        </w:rPr>
        <w:t>безвозмездно и безвозвратно</w:t>
      </w:r>
      <w:r>
        <w:rPr>
          <w:rFonts w:eastAsia="Calibri"/>
        </w:rPr>
        <w:t xml:space="preserve">, в том числе </w:t>
      </w:r>
      <w:r w:rsidRPr="00B636FD">
        <w:t>добровольные имущественные взносы и пожертвования;</w:t>
      </w:r>
    </w:p>
    <w:p w:rsidR="00DE5680" w:rsidRDefault="00DE5680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5503CF">
        <w:t>;</w:t>
      </w:r>
    </w:p>
    <w:p w:rsidR="00B636FD" w:rsidRPr="005503CF" w:rsidRDefault="00B636FD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636FD">
        <w:t>–</w:t>
      </w:r>
      <w:r>
        <w:t xml:space="preserve"> </w:t>
      </w:r>
      <w:r w:rsidR="00793C39">
        <w:t>средства, полученные от сдачи в аренду имущества;</w:t>
      </w:r>
    </w:p>
    <w:p w:rsidR="00793C39" w:rsidRPr="005503CF" w:rsidRDefault="00793C39" w:rsidP="00AC2B24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AC2B24">
        <w:t>другие источники в соответствии с законодательством РФ.</w:t>
      </w:r>
    </w:p>
    <w:p w:rsidR="00793C39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8B646F">
      <w:pPr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426DA7">
      <w:pPr>
        <w:spacing w:line="360" w:lineRule="auto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A66D2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426DA7">
      <w:pPr>
        <w:spacing w:line="360" w:lineRule="auto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A66D2A">
      <w:pPr>
        <w:spacing w:line="360" w:lineRule="auto"/>
        <w:ind w:firstLine="851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A66D2A">
      <w:pPr>
        <w:spacing w:line="360" w:lineRule="auto"/>
        <w:ind w:firstLine="851"/>
        <w:jc w:val="both"/>
      </w:pPr>
      <w:r w:rsidRPr="00CA1373"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A66D2A">
      <w:pPr>
        <w:spacing w:line="360" w:lineRule="auto"/>
        <w:ind w:firstLine="851"/>
        <w:jc w:val="both"/>
        <w:rPr>
          <w:rFonts w:eastAsia="Calibri"/>
        </w:rPr>
      </w:pPr>
      <w:r w:rsidRPr="007208CE">
        <w:rPr>
          <w:bCs/>
        </w:rPr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426DA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426DA7">
      <w:pPr>
        <w:spacing w:line="360" w:lineRule="auto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и за счет каких средств приобретено</w:t>
      </w:r>
      <w:r w:rsidR="00040B9A" w:rsidRPr="00CA1373">
        <w:t>.</w:t>
      </w:r>
    </w:p>
    <w:p w:rsidR="00040B9A" w:rsidRPr="00CA1373" w:rsidRDefault="00040B9A" w:rsidP="00A66D2A">
      <w:pPr>
        <w:spacing w:line="360" w:lineRule="auto"/>
        <w:ind w:firstLine="851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040B9A" w:rsidRPr="005503CF" w:rsidRDefault="00AB6742" w:rsidP="00A66D2A">
      <w:pPr>
        <w:spacing w:line="360" w:lineRule="auto"/>
        <w:ind w:firstLine="851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F743A7" w:rsidRDefault="00F743A7" w:rsidP="00A66D2A">
      <w:pPr>
        <w:spacing w:line="360" w:lineRule="auto"/>
        <w:ind w:firstLine="851"/>
        <w:jc w:val="both"/>
      </w:pPr>
    </w:p>
    <w:p w:rsidR="00DF66E7" w:rsidRPr="005503CF" w:rsidRDefault="00DF66E7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</w:p>
    <w:p w:rsidR="00DF66E7" w:rsidRPr="00CA1373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A74A9C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802C72">
      <w:pPr>
        <w:spacing w:line="360" w:lineRule="auto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371A10" w:rsidP="00A66D2A">
      <w:pPr>
        <w:spacing w:line="360" w:lineRule="auto"/>
        <w:ind w:firstLine="851"/>
        <w:jc w:val="both"/>
      </w:pPr>
      <w:r w:rsidRPr="00CA1373">
        <w:t xml:space="preserve">– 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74A9C">
        <w:t>, предусмотренной настоящим У</w:t>
      </w:r>
      <w:r w:rsidRPr="00CA1373">
        <w:t>ставом</w:t>
      </w:r>
      <w:r w:rsidR="002D078B"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lastRenderedPageBreak/>
        <w:t xml:space="preserve">–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, в том числе планирование и организация образовательного процесса;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>–</w:t>
      </w:r>
      <w:r w:rsidR="00333E1F">
        <w:t xml:space="preserve"> </w:t>
      </w:r>
      <w:r w:rsidRPr="00CA1373">
        <w:t>контрол</w:t>
      </w:r>
      <w:r w:rsidR="00333E1F">
        <w:t>ь</w:t>
      </w:r>
      <w:r w:rsidRPr="00CA1373">
        <w:t xml:space="preserve"> за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</w:t>
      </w:r>
      <w:r w:rsidR="004161BB" w:rsidRPr="00CA1373">
        <w:t>согласованию</w:t>
      </w:r>
      <w:r w:rsidRPr="00CA1373">
        <w:t xml:space="preserve"> решений </w:t>
      </w:r>
      <w:r w:rsidR="00232FC1">
        <w:t>в порядке, предусмотренном У</w:t>
      </w:r>
      <w:r w:rsidR="007A5AA5">
        <w:t>ставом</w:t>
      </w:r>
      <w:r w:rsidRPr="00CA1373">
        <w:t>;</w:t>
      </w:r>
    </w:p>
    <w:p w:rsidR="00782E6E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371A10">
        <w:t>обеспечени</w:t>
      </w:r>
      <w:r>
        <w:t>е</w:t>
      </w:r>
      <w:r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232FC1">
      <w:pPr>
        <w:pStyle w:val="a9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77E5C">
      <w:pPr>
        <w:spacing w:line="360" w:lineRule="auto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782E6E" w:rsidP="00FC171F">
      <w:pPr>
        <w:pStyle w:val="a7"/>
        <w:spacing w:line="360" w:lineRule="auto"/>
        <w:ind w:left="0" w:firstLine="851"/>
        <w:jc w:val="both"/>
        <w:outlineLvl w:val="2"/>
      </w:pPr>
      <w:r>
        <w:t xml:space="preserve">– </w:t>
      </w:r>
      <w:r w:rsidRPr="005503CF">
        <w:t>откры</w:t>
      </w:r>
      <w:r>
        <w:t>вать</w:t>
      </w:r>
      <w:r w:rsidRPr="005503CF">
        <w:t xml:space="preserve"> лицевы</w:t>
      </w:r>
      <w:r>
        <w:t>е</w:t>
      </w:r>
      <w:r w:rsidRPr="005503CF">
        <w:t xml:space="preserve"> счет</w:t>
      </w:r>
      <w:r>
        <w:t>а</w:t>
      </w:r>
      <w:r w:rsidRPr="005503CF">
        <w:t>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 xml:space="preserve">– 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>– принимать локальные нормативные акты в поря</w:t>
      </w:r>
      <w:r w:rsidR="00232FC1">
        <w:t>дке, предусмотренном настоящим У</w:t>
      </w:r>
      <w:r w:rsidRPr="007656B8">
        <w:t>ставом</w:t>
      </w:r>
      <w:r w:rsidR="00EB4B8D" w:rsidRPr="007656B8">
        <w:t>;</w:t>
      </w:r>
    </w:p>
    <w:p w:rsidR="00782E6E" w:rsidRPr="00782E6E" w:rsidRDefault="00782E6E" w:rsidP="00A66D2A">
      <w:pPr>
        <w:pStyle w:val="a7"/>
        <w:spacing w:line="360" w:lineRule="auto"/>
        <w:ind w:left="0" w:firstLine="851"/>
        <w:jc w:val="both"/>
      </w:pPr>
      <w:r w:rsidRPr="007656B8">
        <w:t>–</w:t>
      </w:r>
      <w:r w:rsidR="00CA6638">
        <w:t xml:space="preserve"> </w:t>
      </w:r>
      <w:r w:rsidRPr="007656B8">
        <w:t xml:space="preserve">зачислять на обучение 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5503CF">
        <w:t>;</w:t>
      </w:r>
    </w:p>
    <w:p w:rsidR="00782E6E" w:rsidRPr="005503CF" w:rsidRDefault="00782E6E" w:rsidP="00A66D2A">
      <w:pPr>
        <w:pStyle w:val="a7"/>
        <w:spacing w:line="360" w:lineRule="auto"/>
        <w:ind w:left="0" w:firstLine="851"/>
        <w:jc w:val="both"/>
        <w:outlineLvl w:val="2"/>
      </w:pPr>
      <w:r>
        <w:t>–</w:t>
      </w:r>
      <w:r w:rsidR="00333E1F">
        <w:t xml:space="preserve"> </w:t>
      </w:r>
      <w:r>
        <w:t>примен</w:t>
      </w:r>
      <w:r w:rsidR="00C430E3">
        <w:t>ять</w:t>
      </w:r>
      <w:r>
        <w:t xml:space="preserve"> мер</w:t>
      </w:r>
      <w:r w:rsidR="00C430E3">
        <w:t>ы</w:t>
      </w:r>
      <w:r>
        <w:t xml:space="preserve"> </w:t>
      </w:r>
      <w:r w:rsidRPr="005503CF">
        <w:t xml:space="preserve">дисциплинарной и иной ответственности </w:t>
      </w:r>
      <w:r>
        <w:t>к работникам, с учетом ограничений, установленных законодательством Российской Федерации</w:t>
      </w:r>
      <w:r w:rsidRPr="005503CF">
        <w:t>;</w:t>
      </w:r>
    </w:p>
    <w:p w:rsidR="00C430E3" w:rsidRDefault="00782E6E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C430E3">
        <w:t>устанавливать</w:t>
      </w:r>
      <w:r w:rsidRPr="00371A10">
        <w:t xml:space="preserve"> штатно</w:t>
      </w:r>
      <w:r w:rsidR="00C430E3">
        <w:t>е</w:t>
      </w:r>
      <w:r w:rsidRPr="00371A10">
        <w:t xml:space="preserve"> расписани</w:t>
      </w:r>
      <w:r w:rsidR="00C430E3">
        <w:t>е</w:t>
      </w:r>
      <w:r>
        <w:t xml:space="preserve">, </w:t>
      </w:r>
      <w:r w:rsidRPr="00371A10">
        <w:t>заключ</w:t>
      </w:r>
      <w:r w:rsidR="00C430E3">
        <w:t>ать, изменять условия</w:t>
      </w:r>
      <w:r w:rsidRPr="00371A10">
        <w:t xml:space="preserve"> и растор</w:t>
      </w:r>
      <w:r w:rsidR="00C430E3">
        <w:t>гать</w:t>
      </w:r>
      <w:r w:rsidRPr="00371A10">
        <w:t xml:space="preserve"> трудовы</w:t>
      </w:r>
      <w:r w:rsidR="00C430E3">
        <w:t>е</w:t>
      </w:r>
      <w:r w:rsidRPr="00371A10">
        <w:t xml:space="preserve"> договор</w:t>
      </w:r>
      <w:r w:rsidR="00C430E3">
        <w:t>ы</w:t>
      </w:r>
      <w:r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C430E3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782E6E" w:rsidRPr="00371A10">
        <w:t>распредел</w:t>
      </w:r>
      <w:r>
        <w:t>ять</w:t>
      </w:r>
      <w:r w:rsidR="00782E6E" w:rsidRPr="00371A10">
        <w:t xml:space="preserve"> должностны</w:t>
      </w:r>
      <w:r>
        <w:t>е</w:t>
      </w:r>
      <w:r w:rsidR="00782E6E" w:rsidRPr="00371A10">
        <w:t xml:space="preserve"> обязанност</w:t>
      </w:r>
      <w:r>
        <w:t>и между работниками</w:t>
      </w:r>
      <w:r w:rsidR="00782E6E" w:rsidRPr="00371A10">
        <w:t>,</w:t>
      </w:r>
      <w:r>
        <w:t xml:space="preserve"> в том числе делегировать часть своих полномочий работникам;</w:t>
      </w:r>
    </w:p>
    <w:p w:rsidR="00782E6E" w:rsidRPr="00371A10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Pr="00D64EFF">
        <w:t>.</w:t>
      </w:r>
    </w:p>
    <w:p w:rsidR="00DF66E7" w:rsidRDefault="00802C72" w:rsidP="00802C72">
      <w:pPr>
        <w:spacing w:line="360" w:lineRule="auto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BE60BC" w:rsidP="005B0A48">
      <w:pPr>
        <w:pStyle w:val="a7"/>
        <w:spacing w:line="360" w:lineRule="auto"/>
        <w:ind w:left="0" w:firstLine="851"/>
        <w:jc w:val="both"/>
        <w:outlineLvl w:val="2"/>
      </w:pPr>
      <w:r w:rsidRPr="00371A10">
        <w:t>–</w:t>
      </w:r>
      <w:r>
        <w:t xml:space="preserve"> </w:t>
      </w:r>
      <w:r w:rsidRPr="005503CF">
        <w:t xml:space="preserve">обеспечивать выполнение </w:t>
      </w:r>
      <w:r w:rsidR="005B0A48">
        <w:t xml:space="preserve">муниципального </w:t>
      </w:r>
      <w:r w:rsidRPr="005503CF">
        <w:t>задания в полном объеме</w:t>
      </w:r>
      <w:r w:rsidR="001A7836">
        <w:t>,</w:t>
      </w:r>
      <w:r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1" w:name="sub_10833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</w:t>
      </w:r>
      <w:r w:rsidR="00637224" w:rsidRPr="00637224">
        <w:rPr>
          <w:rFonts w:eastAsia="Calibri"/>
        </w:rPr>
        <w:lastRenderedPageBreak/>
        <w:t>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2" w:name="sub_108333"/>
      <w:bookmarkEnd w:id="1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за обучающимися,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r w:rsidRPr="00371A10">
        <w:t>–</w:t>
      </w:r>
      <w:r>
        <w:t xml:space="preserve"> созда</w:t>
      </w:r>
      <w:r w:rsidR="001A7836">
        <w:t>ва</w:t>
      </w:r>
      <w:r>
        <w:t>ть условия для охраны здоровья обучающихся, включая организацию питания, в соответствии с требованиями законодательства Российской Федерации;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3" w:name="sub_108334"/>
      <w:bookmarkEnd w:id="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A74A9C">
        <w:rPr>
          <w:rFonts w:eastAsia="Calibri"/>
        </w:rPr>
        <w:t>, Управляющего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Педагогического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Попечительского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родительских комитетов</w:t>
      </w:r>
      <w:r w:rsidR="00BE60BC">
        <w:rPr>
          <w:rFonts w:eastAsia="Calibri"/>
        </w:rP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675530" w:rsidP="00A66D2A">
      <w:pPr>
        <w:pStyle w:val="a7"/>
        <w:spacing w:line="360" w:lineRule="auto"/>
        <w:ind w:left="0" w:firstLine="851"/>
        <w:jc w:val="both"/>
        <w:outlineLvl w:val="2"/>
      </w:pPr>
      <w:r w:rsidRPr="00CA1373">
        <w:t xml:space="preserve">– 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CA1373">
        <w:t xml:space="preserve"> в</w:t>
      </w:r>
      <w:r>
        <w:t xml:space="preserve"> целях, предус</w:t>
      </w:r>
      <w:r w:rsidR="00A74A9C">
        <w:t>мотренных настоящим У</w:t>
      </w:r>
      <w:r>
        <w:t>ставом</w:t>
      </w:r>
      <w:r w:rsidRPr="005503CF">
        <w:t>;</w:t>
      </w:r>
    </w:p>
    <w:p w:rsidR="00FF40D3" w:rsidRDefault="00FF40D3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9B4066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684E92">
        <w:rPr>
          <w:color w:val="000000"/>
        </w:rPr>
        <w:t xml:space="preserve">– </w:t>
      </w:r>
      <w:r w:rsidR="000437F0" w:rsidRPr="00684E92">
        <w:rPr>
          <w:color w:val="000000"/>
        </w:rPr>
        <w:t xml:space="preserve">выполнять </w:t>
      </w:r>
      <w:r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>, определенную настоящим уставом</w:t>
      </w:r>
      <w:r w:rsidRPr="00684E92">
        <w:rPr>
          <w:color w:val="000000"/>
        </w:rPr>
        <w:t>.</w:t>
      </w:r>
    </w:p>
    <w:bookmarkEnd w:id="3"/>
    <w:p w:rsidR="009B4066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>–</w:t>
      </w:r>
      <w:r w:rsidR="001B76C2">
        <w:rPr>
          <w:color w:val="000000"/>
        </w:rPr>
        <w:t xml:space="preserve"> за </w:t>
      </w:r>
      <w:r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>
        <w:rPr>
          <w:rFonts w:eastAsia="Calibri"/>
        </w:rPr>
        <w:t>;</w:t>
      </w:r>
    </w:p>
    <w:p w:rsidR="000437F0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lastRenderedPageBreak/>
        <w:t xml:space="preserve">– </w:t>
      </w:r>
      <w:r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B0A48">
      <w:pPr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>анностью, сделок в 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802C72">
      <w:pPr>
        <w:spacing w:line="360" w:lineRule="auto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 w:rsidRPr="000B0AD0">
        <w:rPr>
          <w:color w:val="000000"/>
        </w:rPr>
        <w:t>– 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0B0AD0">
        <w:t>;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 w:rsidRPr="000B0AD0">
        <w:rPr>
          <w:color w:val="000000"/>
        </w:rPr>
        <w:t>– педагогический совет;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>
        <w:rPr>
          <w:color w:val="000000"/>
        </w:rPr>
        <w:t>– 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106DB9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802C72">
      <w:pPr>
        <w:spacing w:line="360" w:lineRule="auto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</w:t>
      </w:r>
      <w:r w:rsidR="00DF66E7" w:rsidRPr="00426DA7">
        <w:rPr>
          <w:u w:val="single"/>
        </w:rPr>
        <w:t xml:space="preserve">Общее собрание </w:t>
      </w:r>
      <w:r w:rsidR="000038B2" w:rsidRPr="00426DA7">
        <w:rPr>
          <w:u w:val="single"/>
        </w:rPr>
        <w:t xml:space="preserve">(конференция) </w:t>
      </w:r>
      <w:r w:rsidR="00DF66E7" w:rsidRPr="00426DA7">
        <w:rPr>
          <w:u w:val="single"/>
        </w:rPr>
        <w:t xml:space="preserve">работников </w:t>
      </w:r>
      <w:r w:rsidR="00CE3553" w:rsidRPr="00426DA7">
        <w:rPr>
          <w:bCs/>
          <w:u w:val="single"/>
        </w:rPr>
        <w:t>ДО</w:t>
      </w:r>
      <w:r w:rsidR="00BB50C0" w:rsidRPr="00426DA7">
        <w:rPr>
          <w:bCs/>
          <w:u w:val="single"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F66E7" w:rsidP="00A66D2A">
      <w:pPr>
        <w:spacing w:line="360" w:lineRule="auto"/>
        <w:ind w:firstLine="851"/>
        <w:jc w:val="both"/>
      </w:pPr>
      <w:r w:rsidRPr="000B0AD0">
        <w:t xml:space="preserve">–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4A5ED0" w:rsidP="00A66D2A">
      <w:pPr>
        <w:spacing w:line="360" w:lineRule="auto"/>
        <w:ind w:firstLine="851"/>
        <w:jc w:val="both"/>
      </w:pPr>
      <w:r w:rsidRPr="004A5ED0">
        <w:t>–</w:t>
      </w:r>
      <w:r>
        <w:t xml:space="preserve"> внесение предложений </w:t>
      </w:r>
      <w:r w:rsidR="007A5AA5">
        <w:t>заведующем</w:t>
      </w:r>
      <w:r w:rsidR="004E6F59">
        <w:t xml:space="preserve">у </w:t>
      </w:r>
      <w:r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5C36C8" w:rsidP="00106DB9">
      <w:pPr>
        <w:spacing w:line="360" w:lineRule="auto"/>
        <w:ind w:firstLine="851"/>
      </w:pPr>
      <w:r w:rsidRPr="005C36C8">
        <w:t>– вн</w:t>
      </w:r>
      <w:r>
        <w:t>е</w:t>
      </w:r>
      <w:r w:rsidRPr="005C36C8">
        <w:t>с</w:t>
      </w:r>
      <w:r>
        <w:t>ение</w:t>
      </w:r>
      <w:r w:rsidRPr="005C36C8">
        <w:t xml:space="preserve"> предложени</w:t>
      </w:r>
      <w:r>
        <w:t>й</w:t>
      </w:r>
      <w:r w:rsidRPr="005C36C8">
        <w:t xml:space="preserve"> </w:t>
      </w:r>
      <w:r w:rsidR="007A5AA5">
        <w:t>заведующем</w:t>
      </w:r>
      <w:r w:rsidR="004E6F59">
        <w:t xml:space="preserve">у </w:t>
      </w:r>
      <w:r>
        <w:t xml:space="preserve">по </w:t>
      </w:r>
      <w:r w:rsidRPr="005C36C8">
        <w:t>изменени</w:t>
      </w:r>
      <w:r>
        <w:t>ю</w:t>
      </w:r>
      <w:r w:rsidR="00A74A9C">
        <w:t xml:space="preserve"> У</w:t>
      </w:r>
      <w:r w:rsidRPr="005C36C8">
        <w:t>став</w:t>
      </w:r>
      <w:r>
        <w:t>а</w:t>
      </w:r>
      <w:r w:rsidRPr="005C36C8">
        <w:t xml:space="preserve">, </w:t>
      </w:r>
      <w:r>
        <w:t xml:space="preserve">внесению изменений в </w:t>
      </w:r>
      <w:r w:rsidRPr="005C36C8">
        <w:t>локальные нормативные акты</w:t>
      </w:r>
      <w:r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C36C8">
        <w:t xml:space="preserve">, </w:t>
      </w:r>
      <w:r>
        <w:t xml:space="preserve">в том числе </w:t>
      </w:r>
      <w:r w:rsidRPr="005C36C8">
        <w:t>затрагивающие права и обязанности</w:t>
      </w:r>
      <w:r>
        <w:t xml:space="preserve"> </w:t>
      </w:r>
      <w:r w:rsidRPr="005C36C8">
        <w:t>работнико</w:t>
      </w:r>
      <w:r>
        <w:t>в (при отсутствии представительных органов работников);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Pr="005503CF">
        <w:t xml:space="preserve">избрание </w:t>
      </w:r>
      <w:r w:rsidR="00FC171F">
        <w:t xml:space="preserve">и утверждение </w:t>
      </w:r>
      <w:r w:rsidRPr="005503CF">
        <w:t>представителей работников</w:t>
      </w:r>
      <w:r>
        <w:t xml:space="preserve"> в </w:t>
      </w:r>
      <w:r w:rsidR="00FC171F">
        <w:t>комиссию по трудовым спорам, делегированного представительным органам работников;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определение первичной профсоюзной организации, которой будет поручено направить </w:t>
      </w:r>
      <w:r w:rsidR="007A5AA5">
        <w:t>заведующему</w:t>
      </w:r>
      <w:r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4A5ED0" w:rsidP="00A66D2A">
      <w:pPr>
        <w:spacing w:line="360" w:lineRule="auto"/>
        <w:ind w:firstLine="851"/>
        <w:jc w:val="both"/>
        <w:rPr>
          <w:rFonts w:eastAsia="Calibri"/>
        </w:rPr>
      </w:pPr>
      <w:r>
        <w:lastRenderedPageBreak/>
        <w:t xml:space="preserve">– </w:t>
      </w:r>
      <w:r w:rsidRPr="004A5ED0">
        <w:rPr>
          <w:rFonts w:eastAsia="Calibri"/>
        </w:rPr>
        <w:t>внесени</w:t>
      </w:r>
      <w:r>
        <w:rPr>
          <w:rFonts w:eastAsia="Calibri"/>
        </w:rPr>
        <w:t>е</w:t>
      </w:r>
      <w:r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Pr="004A5ED0">
        <w:rPr>
          <w:rFonts w:eastAsia="Calibri"/>
        </w:rPr>
        <w:t xml:space="preserve"> о создании комитета (комиссии) по охране труда</w:t>
      </w:r>
      <w:r>
        <w:rPr>
          <w:rFonts w:eastAsia="Calibri"/>
        </w:rPr>
        <w:t xml:space="preserve"> </w:t>
      </w:r>
      <w:r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6414C6" w:rsidP="00A66D2A">
      <w:pPr>
        <w:spacing w:line="360" w:lineRule="auto"/>
        <w:ind w:firstLine="851"/>
        <w:jc w:val="both"/>
      </w:pPr>
      <w:r>
        <w:t xml:space="preserve">– утверждение </w:t>
      </w:r>
      <w:r w:rsidR="009A03B1">
        <w:t>порядка</w:t>
      </w:r>
      <w:r>
        <w:t xml:space="preserve"> проведения тайного голосования в случ</w:t>
      </w:r>
      <w:r w:rsidR="00A74A9C">
        <w:t>аях, предусмотренных настоящим У</w:t>
      </w:r>
      <w:r>
        <w:t>ставом</w:t>
      </w:r>
      <w:r w:rsidR="0052579A">
        <w:t>;</w:t>
      </w:r>
    </w:p>
    <w:p w:rsidR="00EB138B" w:rsidRDefault="00802C72" w:rsidP="00802C72">
      <w:pPr>
        <w:spacing w:line="360" w:lineRule="auto"/>
        <w:jc w:val="both"/>
      </w:pPr>
      <w:r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802C72">
      <w:pPr>
        <w:spacing w:line="360" w:lineRule="auto"/>
        <w:jc w:val="both"/>
      </w:pPr>
      <w:r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802C72">
      <w:pPr>
        <w:spacing w:line="360" w:lineRule="auto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33649F" w:rsidP="00A66D2A">
      <w:pPr>
        <w:spacing w:line="360" w:lineRule="auto"/>
        <w:ind w:firstLine="851"/>
        <w:jc w:val="both"/>
      </w:pPr>
      <w:r w:rsidRPr="00F61036">
        <w:t xml:space="preserve">–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педагогический совет;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представительный орган работников;</w:t>
      </w:r>
    </w:p>
    <w:p w:rsidR="004F34A7" w:rsidRDefault="004F34A7" w:rsidP="00A66D2A">
      <w:pPr>
        <w:spacing w:line="360" w:lineRule="auto"/>
        <w:ind w:firstLine="851"/>
        <w:jc w:val="both"/>
      </w:pPr>
      <w:r w:rsidRPr="00F61036">
        <w:t xml:space="preserve">– 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802C72">
      <w:pPr>
        <w:spacing w:line="360" w:lineRule="auto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802C72">
      <w:pPr>
        <w:spacing w:line="360" w:lineRule="auto"/>
        <w:jc w:val="both"/>
      </w:pPr>
      <w:r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C47EAC" w:rsidP="00A66D2A">
      <w:pPr>
        <w:spacing w:line="360" w:lineRule="auto"/>
        <w:ind w:firstLine="851"/>
        <w:jc w:val="both"/>
      </w:pPr>
      <w:r>
        <w:t>–</w:t>
      </w:r>
      <w:r w:rsidR="00A80AE7">
        <w:t xml:space="preserve"> </w:t>
      </w:r>
      <w:r>
        <w:t>относится к компетенции общего собрания</w:t>
      </w:r>
      <w:r w:rsidR="000038B2">
        <w:t xml:space="preserve"> (конференции)</w:t>
      </w:r>
      <w:r>
        <w:t xml:space="preserve"> работников;</w:t>
      </w:r>
    </w:p>
    <w:p w:rsidR="00C47EAC" w:rsidRDefault="00C47EAC" w:rsidP="00A66D2A">
      <w:pPr>
        <w:spacing w:line="360" w:lineRule="auto"/>
        <w:ind w:firstLine="851"/>
        <w:jc w:val="both"/>
      </w:pPr>
      <w:r>
        <w:t xml:space="preserve">– </w:t>
      </w:r>
      <w:r w:rsidR="00D123AD">
        <w:t xml:space="preserve">ранее </w:t>
      </w:r>
      <w:r w:rsidR="00B124A3">
        <w:t xml:space="preserve">не </w:t>
      </w:r>
      <w:r>
        <w:t xml:space="preserve">был рассмотрен общим собранием </w:t>
      </w:r>
      <w:r w:rsidR="000038B2">
        <w:t xml:space="preserve">(конференцией) </w:t>
      </w:r>
      <w:r>
        <w:t>работников и</w:t>
      </w:r>
      <w:r w:rsidR="00A80AE7">
        <w:t xml:space="preserve"> </w:t>
      </w:r>
      <w:r w:rsidR="00B124A3">
        <w:t>(или)</w:t>
      </w:r>
      <w:r>
        <w:t xml:space="preserve"> </w:t>
      </w:r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>
        <w:t>принято.</w:t>
      </w:r>
    </w:p>
    <w:p w:rsidR="00E05191" w:rsidRPr="00E05191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lastRenderedPageBreak/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t xml:space="preserve">проводится по повестке дня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232FC1">
        <w:rPr>
          <w:rFonts w:eastAsia="Calibri"/>
        </w:rPr>
        <w:t xml:space="preserve"> настоящего У</w:t>
      </w:r>
      <w:r w:rsidR="00C171B3" w:rsidRPr="00D3298C">
        <w:rPr>
          <w:rFonts w:eastAsia="Calibri"/>
        </w:rPr>
        <w:t>става.</w:t>
      </w:r>
    </w:p>
    <w:p w:rsidR="00FB7E85" w:rsidRPr="00575A08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 xml:space="preserve">– определения первичной профсоюзной организации, которой будет поручено направить </w:t>
      </w:r>
      <w:r w:rsidR="007A5AA5">
        <w:t>заведующем</w:t>
      </w:r>
      <w:r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512E3E" w:rsidP="00A66D2A">
      <w:pPr>
        <w:spacing w:line="360" w:lineRule="auto"/>
        <w:ind w:firstLine="851"/>
        <w:jc w:val="both"/>
      </w:pPr>
      <w:r>
        <w:t xml:space="preserve">–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A9365F" w:rsidP="00A66D2A">
      <w:pPr>
        <w:spacing w:line="360" w:lineRule="auto"/>
        <w:ind w:firstLine="851"/>
        <w:jc w:val="both"/>
      </w:pPr>
      <w:r>
        <w:t>– решение общего собрания</w:t>
      </w:r>
      <w:r w:rsidR="000038B2">
        <w:t xml:space="preserve"> (конференции)</w:t>
      </w:r>
      <w:r>
        <w:t>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состав счетной комиссии (при проведении тайного голосования);</w:t>
      </w:r>
    </w:p>
    <w:p w:rsid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>
        <w:lastRenderedPageBreak/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512E3E" w:rsidP="00A66D2A">
      <w:pPr>
        <w:spacing w:line="360" w:lineRule="auto"/>
        <w:ind w:firstLine="851"/>
        <w:jc w:val="both"/>
      </w:pPr>
      <w:r>
        <w:t>– количество испорченных бюллетеней по итогам тайного голосования;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802C72">
      <w:pPr>
        <w:spacing w:line="360" w:lineRule="auto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802C72">
      <w:pPr>
        <w:spacing w:line="360" w:lineRule="auto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6028CA">
        <w:t xml:space="preserve">. </w:t>
      </w:r>
      <w:r w:rsidR="00DF66E7" w:rsidRPr="00426DA7">
        <w:rPr>
          <w:u w:val="single"/>
        </w:rPr>
        <w:t xml:space="preserve">Педагогический совет </w:t>
      </w:r>
      <w:r w:rsidR="00CE3553" w:rsidRPr="00426DA7">
        <w:rPr>
          <w:bCs/>
        </w:rPr>
        <w:t>ДО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Pr="00F31D27">
        <w:t xml:space="preserve">у по основным направлениям </w:t>
      </w:r>
      <w:r>
        <w:t xml:space="preserve">образовательной </w:t>
      </w:r>
      <w:r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>;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="00A74A9C">
        <w:t>у по изменению У</w:t>
      </w:r>
      <w:r w:rsidRPr="00F31D27">
        <w:t>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6028CA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E211B9">
        <w:t>внесение предложений</w:t>
      </w:r>
      <w:r>
        <w:t xml:space="preserve"> </w:t>
      </w:r>
      <w:r w:rsidR="007A5AA5">
        <w:t>заведующем</w:t>
      </w:r>
      <w:r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C7353B" w:rsidP="00A66D2A">
      <w:pPr>
        <w:spacing w:line="360" w:lineRule="auto"/>
        <w:ind w:firstLine="851"/>
        <w:jc w:val="both"/>
      </w:pPr>
      <w:r w:rsidRPr="00F64AC8">
        <w:t>–</w:t>
      </w:r>
      <w:r w:rsidR="001A0B19" w:rsidRPr="00F64AC8">
        <w:t xml:space="preserve"> р</w:t>
      </w:r>
      <w:r w:rsidRPr="00F64AC8">
        <w:t>азработк</w:t>
      </w:r>
      <w:r w:rsidR="001A0B19" w:rsidRPr="00F64AC8">
        <w:t>а</w:t>
      </w:r>
      <w:r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Pr="00F64AC8">
        <w:t>;</w:t>
      </w:r>
    </w:p>
    <w:p w:rsidR="001A0B19" w:rsidRPr="00E211B9" w:rsidRDefault="001A0B19" w:rsidP="00A66D2A">
      <w:pPr>
        <w:spacing w:line="360" w:lineRule="auto"/>
        <w:ind w:firstLine="851"/>
        <w:jc w:val="both"/>
      </w:pPr>
      <w:r w:rsidRPr="00F64AC8">
        <w:t>– согласование разработанных образовательных программ</w:t>
      </w:r>
      <w:r w:rsidR="0036633B">
        <w:t>;</w:t>
      </w:r>
    </w:p>
    <w:p w:rsidR="00C00349" w:rsidRPr="005503CF" w:rsidRDefault="00E211B9" w:rsidP="00A66D2A">
      <w:pPr>
        <w:pStyle w:val="a7"/>
        <w:spacing w:line="360" w:lineRule="auto"/>
        <w:ind w:left="0" w:firstLine="851"/>
        <w:jc w:val="both"/>
      </w:pPr>
      <w:r>
        <w:t xml:space="preserve">– выбор направлений научно-исследовательской, инновационной деятельности в сфере </w:t>
      </w:r>
      <w:r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C00349" w:rsidP="00A66D2A">
      <w:pPr>
        <w:pStyle w:val="a7"/>
        <w:spacing w:line="360" w:lineRule="auto"/>
        <w:ind w:left="0" w:firstLine="851"/>
        <w:jc w:val="both"/>
      </w:pPr>
      <w:r>
        <w:lastRenderedPageBreak/>
        <w:t xml:space="preserve">– согласование локального нормативного акта об </w:t>
      </w:r>
      <w:r w:rsidRPr="005503CF">
        <w:t>аттестации педагогических работников;</w:t>
      </w:r>
    </w:p>
    <w:p w:rsidR="00C00349" w:rsidRDefault="00C00349" w:rsidP="00A66D2A">
      <w:pPr>
        <w:spacing w:line="360" w:lineRule="auto"/>
        <w:ind w:firstLine="851"/>
        <w:jc w:val="both"/>
      </w:pPr>
      <w:r w:rsidRPr="00C00349">
        <w:t>–</w:t>
      </w:r>
      <w:r w:rsidR="0036633B">
        <w:t xml:space="preserve"> </w:t>
      </w:r>
      <w:r w:rsidRPr="00C00349">
        <w:t>совершенствовани</w:t>
      </w:r>
      <w:r w:rsidR="0036633B">
        <w:t>е</w:t>
      </w:r>
      <w:r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Pr="00C00349">
        <w:t>;</w:t>
      </w:r>
    </w:p>
    <w:p w:rsidR="00C00349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внесение предложений </w:t>
      </w:r>
      <w:r w:rsidR="007A5AA5">
        <w:t>заведующем</w:t>
      </w:r>
      <w:r>
        <w:t xml:space="preserve">у по вопросам повышения квалификации педагогических работников, </w:t>
      </w:r>
      <w:r w:rsidRPr="005503CF">
        <w:t>развитию их творческой инициативы</w:t>
      </w:r>
      <w:r>
        <w:t>;</w:t>
      </w:r>
    </w:p>
    <w:p w:rsidR="00B5595E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представление к поощрению педагогических работников;</w:t>
      </w:r>
    </w:p>
    <w:p w:rsidR="00B00A06" w:rsidRDefault="00802C72" w:rsidP="00802C72">
      <w:pPr>
        <w:spacing w:line="360" w:lineRule="auto"/>
        <w:jc w:val="both"/>
      </w:pPr>
      <w:r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 xml:space="preserve">согласовывает </w:t>
      </w:r>
      <w:r>
        <w:t>п</w:t>
      </w:r>
      <w:r w:rsidRPr="00041A1D">
        <w:t>оложение об аттестации педагогических работников;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определяет направления опытно-экспериментальной работы;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выявляет, обобщает, распространяет, внедряет педагогическ</w:t>
      </w:r>
      <w:r>
        <w:t>ий</w:t>
      </w:r>
      <w:r w:rsidRPr="00041A1D">
        <w:t xml:space="preserve"> опыт;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E8615F" w:rsidRDefault="007F31C7" w:rsidP="00802C72">
      <w:pPr>
        <w:spacing w:line="360" w:lineRule="auto"/>
        <w:jc w:val="both"/>
      </w:pPr>
      <w:r w:rsidRPr="00562148">
        <w:t>4.5.</w:t>
      </w:r>
      <w:r w:rsidR="00166C9B">
        <w:t>2</w:t>
      </w:r>
      <w:r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6E6120">
      <w:pPr>
        <w:spacing w:line="360" w:lineRule="auto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>, чья деятельность связана с 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6E6120">
      <w:pPr>
        <w:spacing w:line="360" w:lineRule="auto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A66D2A">
      <w:pPr>
        <w:spacing w:line="360" w:lineRule="auto"/>
        <w:ind w:firstLine="851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A66D2A">
      <w:pPr>
        <w:spacing w:line="360" w:lineRule="auto"/>
        <w:ind w:firstLine="851"/>
        <w:jc w:val="both"/>
      </w:pPr>
      <w:r>
        <w:rPr>
          <w:rFonts w:eastAsia="Calibri"/>
        </w:rPr>
        <w:lastRenderedPageBreak/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802C72">
      <w:pPr>
        <w:spacing w:line="360" w:lineRule="auto"/>
        <w:jc w:val="both"/>
      </w:pPr>
      <w:r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7D3146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>нии (</w:t>
      </w:r>
      <w:r w:rsidR="007D3146" w:rsidRPr="007D3146">
        <w:t xml:space="preserve"> 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802C72">
      <w:pPr>
        <w:spacing w:line="360" w:lineRule="auto"/>
        <w:jc w:val="both"/>
      </w:pPr>
      <w:r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A66D2A">
      <w:pPr>
        <w:spacing w:line="360" w:lineRule="auto"/>
        <w:ind w:firstLine="851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835E46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заседании, отметка о соблюдении кворума;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 повестки заседания;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</w:t>
      </w:r>
      <w:r w:rsidR="00A9365F">
        <w:t xml:space="preserve"> по каждому вопросу повестки заседания</w:t>
      </w:r>
      <w:r>
        <w:t>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802C72">
      <w:pPr>
        <w:spacing w:line="360" w:lineRule="auto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F934E6" w:rsidRPr="008E5B1E">
        <w:t xml:space="preserve"> совета настоящим уставом,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обучения и </w:t>
      </w:r>
      <w:r w:rsidR="00F934E6" w:rsidRPr="008E5B1E">
        <w:lastRenderedPageBreak/>
        <w:t>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>
        <w:rPr>
          <w:rFonts w:eastAsia="Calibri"/>
        </w:rPr>
        <w:t>вопросов, вынесенных на заочное голосование;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ознакомления всех </w:t>
      </w:r>
      <w:r>
        <w:rPr>
          <w:rFonts w:eastAsia="Calibri"/>
        </w:rPr>
        <w:t>членов педагогического совета</w:t>
      </w:r>
      <w:r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вносить предложения о включении в </w:t>
      </w:r>
      <w:r>
        <w:rPr>
          <w:rFonts w:eastAsia="Calibri"/>
        </w:rPr>
        <w:t xml:space="preserve">перечень вопросов, вынесенных на заочное голосование, </w:t>
      </w:r>
      <w:r w:rsidRPr="008E5B1E">
        <w:rPr>
          <w:rFonts w:eastAsia="Calibri"/>
        </w:rPr>
        <w:t>дополнительных вопросов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</w:t>
      </w:r>
      <w:r w:rsidRPr="008E5B1E">
        <w:rPr>
          <w:rFonts w:eastAsia="Calibri"/>
        </w:rPr>
        <w:t xml:space="preserve"> до начала голосования измененной повестки дня</w:t>
      </w:r>
      <w:r>
        <w:rPr>
          <w:rFonts w:eastAsia="Calibri"/>
        </w:rPr>
        <w:t>;</w:t>
      </w:r>
    </w:p>
    <w:p w:rsidR="008E5B1E" w:rsidRP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>срок окончания процедуры голосования</w:t>
      </w:r>
      <w:r>
        <w:rPr>
          <w:rFonts w:eastAsia="Calibri"/>
        </w:rPr>
        <w:t xml:space="preserve"> и подведения итогов голосования</w:t>
      </w:r>
      <w:r w:rsidRPr="008E5B1E">
        <w:rPr>
          <w:rFonts w:eastAsia="Calibri"/>
        </w:rPr>
        <w:t>.</w:t>
      </w:r>
    </w:p>
    <w:p w:rsidR="00835E46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которым были разосланы вопросы, требующие принятия решения;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заочном голосовании, отметка о соблюдении кворума;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 по каждому вопросу, требующе</w:t>
      </w:r>
      <w:r w:rsidR="00AF094C">
        <w:t>му</w:t>
      </w:r>
      <w:r>
        <w:t xml:space="preserve"> решения.</w:t>
      </w:r>
    </w:p>
    <w:p w:rsidR="00835E46" w:rsidRDefault="008E5B1E" w:rsidP="002546D0">
      <w:pPr>
        <w:spacing w:line="360" w:lineRule="auto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 4.6. ДОУ</w:t>
      </w:r>
      <w:r w:rsidRPr="00041A1D">
        <w:t xml:space="preserve"> вправе создавать </w:t>
      </w:r>
      <w:r w:rsidRPr="006D32E3">
        <w:rPr>
          <w:u w:val="single"/>
        </w:rPr>
        <w:t>Попечительский совет</w:t>
      </w:r>
      <w:r w:rsidRPr="00041A1D">
        <w:t xml:space="preserve"> в целях дополнительного привлечения внебюджетных финансовых средств </w:t>
      </w:r>
      <w:r>
        <w:t>для обеспечения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lastRenderedPageBreak/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802C72">
      <w:pPr>
        <w:spacing w:line="360" w:lineRule="auto"/>
        <w:jc w:val="both"/>
      </w:pPr>
      <w:r w:rsidRPr="006D32E3">
        <w:rPr>
          <w:u w:val="single"/>
        </w:rPr>
        <w:t>Попечительский совет содействует</w:t>
      </w:r>
      <w:r w:rsidRPr="00041A1D">
        <w:t>: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привлечению внебюджетных средств для обеспеч</w:t>
      </w:r>
      <w:r>
        <w:t>ения деятельности и развития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и улучшению условий труда педаго</w:t>
      </w:r>
      <w:r>
        <w:t>гических и других работников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конкурсов, соревнований, оздоровительных и</w:t>
      </w:r>
      <w:r>
        <w:t xml:space="preserve"> других массовых мероприятий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ко</w:t>
      </w:r>
      <w:r>
        <w:t>нтролю организации питания в ДОУ</w:t>
      </w:r>
      <w:r w:rsidRPr="00041A1D">
        <w:t xml:space="preserve"> по с</w:t>
      </w:r>
      <w:r>
        <w:t>огласованию с администрацией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 xml:space="preserve">совершенствованию </w:t>
      </w:r>
      <w:r>
        <w:t>материально-технической базы ДОУ</w:t>
      </w:r>
      <w:r w:rsidRPr="00041A1D">
        <w:t>, благоустройству его помещений и территории;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материальной поддержк</w:t>
      </w:r>
      <w:r>
        <w:t>е</w:t>
      </w:r>
      <w:r w:rsidRPr="00041A1D">
        <w:t xml:space="preserve"> нуждающихся и социально незащищенны</w:t>
      </w:r>
      <w:r>
        <w:t>х воспитанников и работников ДОУ</w:t>
      </w:r>
      <w:r w:rsidRPr="00041A1D">
        <w:t>.</w:t>
      </w:r>
    </w:p>
    <w:p w:rsidR="008B6511" w:rsidRPr="00041A1D" w:rsidRDefault="00802C72" w:rsidP="00CB6F41">
      <w:pPr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t xml:space="preserve"> </w:t>
      </w:r>
      <w:r w:rsidR="00474F44" w:rsidRPr="00474F44">
        <w:rPr>
          <w:color w:val="000000"/>
        </w:rPr>
        <w:t>4.7.</w:t>
      </w:r>
      <w:r w:rsidR="00474F44">
        <w:rPr>
          <w:color w:val="000000"/>
          <w:u w:val="single"/>
        </w:rPr>
        <w:t xml:space="preserve"> </w:t>
      </w:r>
      <w:r w:rsidR="008B6511" w:rsidRPr="008B6511">
        <w:rPr>
          <w:color w:val="000000"/>
          <w:u w:val="single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8B6511" w:rsidRPr="008B6511">
        <w:t xml:space="preserve"> (далее – 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8B6511">
        <w:t>у</w:t>
      </w:r>
      <w:r w:rsidR="008B6511" w:rsidRPr="00041A1D">
        <w:t xml:space="preserve">ставом.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Совет формируется в соответствии с </w:t>
      </w:r>
      <w:r>
        <w:t>п</w:t>
      </w:r>
      <w:r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Избираемыми членами Совета являются поровну: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CB6F41">
      <w:pPr>
        <w:spacing w:line="360" w:lineRule="auto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>. Выборы считаются 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lastRenderedPageBreak/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 К полномочиям Совета относятся: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определение направления расходования внебюджетных средств и содействие их привлечению </w:t>
      </w:r>
      <w:r w:rsidR="008B6511" w:rsidRPr="00041A1D">
        <w:lastRenderedPageBreak/>
        <w:t>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осуществление контроля за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A74A9C">
        <w:t xml:space="preserve"> 4.7 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CB6F41">
        <w:rPr>
          <w:color w:val="000000"/>
          <w:u w:val="single"/>
          <w:shd w:val="clear" w:color="auto" w:fill="FFFFFF"/>
        </w:rPr>
        <w:t>Родительские комитеты групп и Родительский комитет</w:t>
      </w:r>
      <w:r w:rsidRPr="00CB6F41">
        <w:rPr>
          <w:color w:val="000000"/>
          <w:shd w:val="clear" w:color="auto" w:fill="FFFFFF"/>
        </w:rPr>
        <w:t xml:space="preserve"> </w:t>
      </w:r>
      <w:r w:rsidRPr="00CB6F41">
        <w:rPr>
          <w:color w:val="000000"/>
          <w:u w:val="single"/>
          <w:shd w:val="clear" w:color="auto" w:fill="FFFFFF"/>
        </w:rPr>
        <w:t>ДО</w:t>
      </w:r>
      <w:r>
        <w:rPr>
          <w:color w:val="000000"/>
          <w:u w:val="single"/>
          <w:shd w:val="clear" w:color="auto" w:fill="FFFFFF"/>
        </w:rPr>
        <w:t>У</w:t>
      </w:r>
      <w:r w:rsidRPr="00CB6F41">
        <w:rPr>
          <w:color w:val="000000"/>
          <w:shd w:val="clear" w:color="auto" w:fill="FFFFFF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</w:t>
      </w:r>
      <w:r>
        <w:t xml:space="preserve"> </w:t>
      </w:r>
      <w:r w:rsidRPr="006D32E3">
        <w:rPr>
          <w:u w:val="single"/>
        </w:rPr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6D32E3">
        <w:rPr>
          <w:color w:val="000000"/>
          <w:u w:val="single"/>
          <w:shd w:val="clear" w:color="auto" w:fill="FFFFFF"/>
        </w:rPr>
        <w:t>Родительский комитет ДО</w:t>
      </w:r>
      <w:r>
        <w:rPr>
          <w:color w:val="000000"/>
          <w:u w:val="single"/>
          <w:shd w:val="clear" w:color="auto" w:fill="FFFFFF"/>
        </w:rPr>
        <w:t>У</w:t>
      </w:r>
      <w:r w:rsidRPr="00041A1D">
        <w:rPr>
          <w:color w:val="000000"/>
          <w:shd w:val="clear" w:color="auto" w:fill="FFFFFF"/>
        </w:rPr>
        <w:t>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lastRenderedPageBreak/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6A1180" w:rsidRPr="00E56A12" w:rsidRDefault="00166C9B" w:rsidP="00A66D2A">
      <w:pPr>
        <w:spacing w:line="360" w:lineRule="auto"/>
        <w:ind w:firstLine="851"/>
        <w:jc w:val="center"/>
        <w:rPr>
          <w:rFonts w:eastAsia="Calibri"/>
          <w:b/>
        </w:rPr>
      </w:pPr>
      <w:r w:rsidRPr="00E56A12">
        <w:rPr>
          <w:rFonts w:eastAsia="Calibri"/>
          <w:b/>
        </w:rPr>
        <w:t xml:space="preserve">5.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</w:p>
    <w:p w:rsidR="009A3B92" w:rsidRPr="00041A1D" w:rsidRDefault="00166C9B" w:rsidP="009A3B92">
      <w:pPr>
        <w:spacing w:line="360" w:lineRule="auto"/>
        <w:jc w:val="both"/>
      </w:pPr>
      <w:r w:rsidRPr="00E56A12">
        <w:rPr>
          <w:rFonts w:eastAsia="Calibri"/>
        </w:rPr>
        <w:t>5</w:t>
      </w:r>
      <w:r w:rsidR="00A45441" w:rsidRPr="00E56A12">
        <w:rPr>
          <w:rFonts w:eastAsia="Calibri"/>
        </w:rPr>
        <w:t xml:space="preserve">.1. </w:t>
      </w:r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A74A9C">
        <w:t>чного муниципального округа</w:t>
      </w:r>
      <w:r w:rsidR="006A62EA">
        <w:t>.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</w:t>
      </w:r>
      <w:r w:rsidR="009A3B92" w:rsidRPr="00B91715">
        <w:rPr>
          <w:rFonts w:ascii="Times New Roman" w:hAnsi="Times New Roman" w:cs="Times New Roman"/>
          <w:sz w:val="24"/>
          <w:szCs w:val="24"/>
        </w:rPr>
        <w:lastRenderedPageBreak/>
        <w:t>учебный график и расписание занятий платных дополнительных 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самообследования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2546D0" w:rsidP="009A3B9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F63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6C9B" w:rsidRPr="00F63C8A">
        <w:rPr>
          <w:rFonts w:ascii="Times New Roman" w:eastAsia="Calibri" w:hAnsi="Times New Roman" w:cs="Times New Roman"/>
          <w:sz w:val="24"/>
          <w:szCs w:val="24"/>
        </w:rPr>
        <w:t>5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F63C8A" w:rsidRDefault="00F63C8A" w:rsidP="00F63C8A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</w:t>
      </w:r>
    </w:p>
    <w:p w:rsidR="00187303" w:rsidRPr="008C02EE" w:rsidRDefault="00693CEC" w:rsidP="00F63C8A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A74A9C">
        <w:rPr>
          <w:b/>
        </w:rPr>
        <w:t xml:space="preserve"> изменений в У</w:t>
      </w:r>
      <w:r w:rsidR="00187303" w:rsidRPr="008C02EE">
        <w:rPr>
          <w:b/>
        </w:rPr>
        <w:t>став</w:t>
      </w:r>
    </w:p>
    <w:p w:rsidR="0024138F" w:rsidRDefault="00E0520A" w:rsidP="00E0520A">
      <w:pPr>
        <w:spacing w:line="360" w:lineRule="auto"/>
        <w:jc w:val="both"/>
      </w:pPr>
      <w:r>
        <w:t xml:space="preserve"> </w:t>
      </w:r>
      <w:r w:rsidR="00232FC1">
        <w:t xml:space="preserve">            6.1. </w:t>
      </w:r>
      <w:r w:rsidR="00A74A9C">
        <w:t>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693CEC" w:rsidP="00A66D2A">
      <w:pPr>
        <w:spacing w:line="360" w:lineRule="auto"/>
        <w:ind w:firstLine="851"/>
        <w:jc w:val="both"/>
      </w:pPr>
      <w:r>
        <w:t>6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учредителя предложения по</w:t>
      </w:r>
      <w:r w:rsidR="00A74A9C">
        <w:t xml:space="preserve"> изменению У</w:t>
      </w:r>
      <w:r w:rsidR="00F76D48">
        <w:t>става, с учетом мнения коллегиальных органов управления.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410CB0">
        <w:t>.</w:t>
      </w:r>
      <w:r w:rsidR="00F76D48">
        <w:t>3</w:t>
      </w:r>
      <w:r w:rsidR="00A74A9C">
        <w:t>. Решение об изменении У</w:t>
      </w:r>
      <w:r w:rsidR="00410CB0">
        <w:t>става принимается учредителем.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A74A9C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6A5452" w:rsidRDefault="006A5452" w:rsidP="00A66D2A">
      <w:pPr>
        <w:spacing w:line="360" w:lineRule="auto"/>
        <w:ind w:firstLine="851"/>
        <w:jc w:val="both"/>
      </w:pPr>
    </w:p>
    <w:p w:rsidR="006A5452" w:rsidRPr="00054C82" w:rsidRDefault="006A5452" w:rsidP="00556081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eastAsia="Calibri"/>
        </w:rPr>
      </w:pPr>
      <w:r w:rsidRPr="00510B11">
        <w:rPr>
          <w:b/>
          <w:sz w:val="26"/>
          <w:szCs w:val="26"/>
        </w:rPr>
        <w:t>7. Имущество и финансовое обеспечение деятельности ДО</w:t>
      </w:r>
      <w:r w:rsidR="006A62EA">
        <w:rPr>
          <w:b/>
          <w:sz w:val="26"/>
          <w:szCs w:val="26"/>
        </w:rPr>
        <w:t>У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  <w:rPr>
          <w:b/>
        </w:rPr>
      </w:pPr>
      <w:r w:rsidRPr="006A2BBB">
        <w:t>7.1</w:t>
      </w:r>
      <w:r w:rsidRPr="00506084">
        <w:rPr>
          <w:i/>
        </w:rPr>
        <w:t xml:space="preserve">. </w:t>
      </w:r>
      <w:r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 w:rsidR="006A62EA">
        <w:t>ОУ</w:t>
      </w:r>
      <w:r>
        <w:t xml:space="preserve"> </w:t>
      </w:r>
      <w:r w:rsidRPr="004620C0">
        <w:t>Учредителем или приобретенного</w:t>
      </w:r>
      <w:r w:rsidRPr="006A2BBB">
        <w:t xml:space="preserve"> Д</w:t>
      </w:r>
      <w:r w:rsidR="006A62EA">
        <w:t>ОУ</w:t>
      </w:r>
      <w:r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>7.2. Источниками формирования финансовых средств Д</w:t>
      </w:r>
      <w:r w:rsidR="006A62EA">
        <w:t>ОУ</w:t>
      </w:r>
      <w:r w:rsidRPr="006A2BBB">
        <w:t xml:space="preserve"> являются:</w:t>
      </w:r>
    </w:p>
    <w:p w:rsidR="006A5452" w:rsidRP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 - средства бюджета Пограничного муниципального округа</w:t>
      </w:r>
      <w:r w:rsidRPr="006A2BBB">
        <w:t xml:space="preserve"> </w:t>
      </w:r>
      <w:r w:rsidRPr="006A5452">
        <w:t>в виде субсидий на выполнение муниципального задания</w:t>
      </w:r>
      <w:r>
        <w:t xml:space="preserve"> и иные цели</w:t>
      </w:r>
      <w:r w:rsidRPr="006A5452">
        <w:t>;</w:t>
      </w:r>
    </w:p>
    <w:p w:rsid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средства, поступающие от приносящей доход деятельности;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другие источники в соответствии с законодательством РФ.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lastRenderedPageBreak/>
        <w:t>7.3. Д</w:t>
      </w:r>
      <w:r w:rsidR="006A62EA">
        <w:t>ОУ</w:t>
      </w:r>
      <w:r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 xml:space="preserve">7.4. </w:t>
      </w:r>
      <w:r w:rsidR="006A62EA">
        <w:t>Привлечение ДОУ</w:t>
      </w:r>
      <w:r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 w:rsidRPr="006A2BBB">
        <w:t>7.5. Д</w:t>
      </w:r>
      <w:r w:rsidR="006A62EA">
        <w:t>ОУ</w:t>
      </w:r>
      <w:r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 w:rsidR="006A62EA">
        <w:t>ОУ</w:t>
      </w:r>
      <w:r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A74A9C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6A2BBB">
        <w:t>7.6. Имущество Д</w:t>
      </w:r>
      <w:r w:rsidR="006A62EA">
        <w:t>ОУ</w:t>
      </w:r>
      <w:r w:rsidRPr="006A2BBB">
        <w:t xml:space="preserve"> закрепляется за ним на праве оперативного управления в соответствии с </w:t>
      </w:r>
      <w:hyperlink r:id="rId9" w:history="1">
        <w:r w:rsidRPr="006A2BBB">
          <w:t>Гражданским кодексом</w:t>
        </w:r>
      </w:hyperlink>
      <w:r w:rsidRPr="006A2BBB">
        <w:t xml:space="preserve"> Российской Федерации </w:t>
      </w:r>
      <w:r w:rsidRPr="006A2BBB">
        <w:rPr>
          <w:rFonts w:eastAsia="Calibri"/>
          <w:lang w:eastAsia="en-US"/>
        </w:rPr>
        <w:t xml:space="preserve">(часть первая) от 30.11.1994 </w:t>
      </w:r>
    </w:p>
    <w:p w:rsidR="006A5452" w:rsidRPr="006A2BBB" w:rsidRDefault="006A5452" w:rsidP="00A74A9C">
      <w:pPr>
        <w:autoSpaceDE w:val="0"/>
        <w:autoSpaceDN w:val="0"/>
        <w:adjustRightInd w:val="0"/>
        <w:spacing w:line="360" w:lineRule="auto"/>
        <w:contextualSpacing/>
        <w:jc w:val="both"/>
      </w:pPr>
      <w:r w:rsidRPr="006A2BBB">
        <w:rPr>
          <w:rFonts w:eastAsia="Calibri"/>
          <w:lang w:eastAsia="en-US"/>
        </w:rPr>
        <w:t>№ 51-ФЗ</w:t>
      </w:r>
      <w:r w:rsidRPr="006A2BBB">
        <w:t>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 w:rsidR="006A62EA"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t>7.7.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t>7.8.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7.9. Д</w:t>
      </w:r>
      <w:r w:rsidR="006A62EA">
        <w:t>ОУ</w:t>
      </w:r>
      <w:r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 w:rsidR="006A62EA"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7.10. Под особо ценным движимым имуществом понимается имущество, без которого осуществление Д</w:t>
      </w:r>
      <w:r w:rsidR="006A62EA">
        <w:t>ОУ</w:t>
      </w:r>
      <w:r w:rsidRPr="006A2BBB">
        <w:t xml:space="preserve"> своей уставной деятельности будет существенно затруднено. Виды особо ценного движимого имущества определяются в порядке, установленном Учредителем.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 w:rsidR="006A62EA">
        <w:t>ОУ</w:t>
      </w:r>
      <w:r w:rsidRPr="006A2BBB">
        <w:t xml:space="preserve"> или о выделении средств на его приобретение.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lastRenderedPageBreak/>
        <w:t>7.11. В случае сдачи в аренду с согласия Учредителя недвижимого имущества и особо ценного движимого имущества, закрепленного за Д</w:t>
      </w:r>
      <w:r w:rsidR="006A62EA">
        <w:t>ОУ</w:t>
      </w:r>
      <w:r w:rsidRPr="006A2BBB">
        <w:t xml:space="preserve"> Учредителем или приобретенного Д</w:t>
      </w:r>
      <w:r w:rsidR="006A62EA">
        <w:t>ОУ</w:t>
      </w:r>
      <w:r w:rsidRPr="006A2BBB"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 w:rsidRPr="006A2BBB">
        <w:rPr>
          <w:color w:val="000000"/>
        </w:rPr>
        <w:t>7.12. Д</w:t>
      </w:r>
      <w:r w:rsidR="006A62EA">
        <w:rPr>
          <w:color w:val="000000"/>
        </w:rPr>
        <w:t>ОУ</w:t>
      </w:r>
      <w:r w:rsidR="00737218">
        <w:rPr>
          <w:color w:val="000000"/>
        </w:rPr>
        <w:t xml:space="preserve"> </w:t>
      </w:r>
      <w:r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Pr="006A2BBB">
        <w:t>, законами Приморского края, иными нормативными правовыми актами</w:t>
      </w:r>
      <w:r w:rsidRPr="006A2BBB">
        <w:rPr>
          <w:color w:val="000000"/>
        </w:rPr>
        <w:t>: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</w:t>
      </w:r>
      <w:r w:rsidR="00737218"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Недвижимое имущество, закрепленное за Д</w:t>
      </w:r>
      <w:r w:rsidR="006A62EA">
        <w:t>ОУ</w:t>
      </w:r>
      <w:r w:rsidR="00737218">
        <w:t xml:space="preserve"> </w:t>
      </w:r>
      <w:r w:rsidRPr="006A2BBB">
        <w:t>или приобретенное Д</w:t>
      </w:r>
      <w:r w:rsidR="006A62EA">
        <w:t>ОУ</w:t>
      </w:r>
      <w:r w:rsidRPr="006A2BBB">
        <w:t xml:space="preserve"> за счет средств, выделенных ему Учредителем на приобретение этого имущества, а также находящееся у Д</w:t>
      </w:r>
      <w:r w:rsidR="006A62EA">
        <w:t>ОУ</w:t>
      </w:r>
      <w:r w:rsidRPr="006A2BBB">
        <w:t xml:space="preserve"> особо ценное движимое имущество, подлежит обособленному учету в установленном порядке.</w:t>
      </w:r>
    </w:p>
    <w:p w:rsidR="006A5452" w:rsidRDefault="00AC207A" w:rsidP="006A5452">
      <w:pPr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 Компетенция Учредителя</w:t>
      </w:r>
    </w:p>
    <w:p w:rsidR="006A5452" w:rsidRPr="006A2BBB" w:rsidRDefault="00232FC1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8.1</w:t>
      </w:r>
      <w:r w:rsidR="006A5452" w:rsidRPr="006A2BBB">
        <w:t xml:space="preserve">. К </w:t>
      </w:r>
      <w:r w:rsidR="00737218">
        <w:rPr>
          <w:u w:val="single"/>
        </w:rPr>
        <w:t xml:space="preserve">компетенции </w:t>
      </w:r>
      <w:r w:rsidR="006A5452" w:rsidRPr="006A2BBB">
        <w:rPr>
          <w:u w:val="single"/>
        </w:rPr>
        <w:t xml:space="preserve"> Учредителя относятся</w:t>
      </w:r>
      <w:r w:rsidR="006A5452" w:rsidRPr="006A2BBB">
        <w:t>: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 w:rsidR="006A62EA"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Утверждение устава Д</w:t>
      </w:r>
      <w:r w:rsidR="006A62EA">
        <w:t>ОУ</w:t>
      </w:r>
      <w:r w:rsidRPr="006A2BBB">
        <w:t>, а также вносимых в него изменений;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 w:rsidR="00737218">
        <w:t>Н</w:t>
      </w:r>
      <w:r w:rsidRPr="006A2BBB">
        <w:t>азначение заведующего Д</w:t>
      </w:r>
      <w:r w:rsidR="006A62EA"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 w:rsidR="006A62EA"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lastRenderedPageBreak/>
        <w:t>- Установление порядка определения платы для физических и юридических лиц за услуги (работы), относящиеся к</w:t>
      </w:r>
      <w:r w:rsidR="006A62EA"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 w:rsidR="006A62EA">
        <w:t>о-хозяйственной деятельности ДОУ</w:t>
      </w:r>
      <w:r w:rsidRPr="006A2BBB">
        <w:t>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 w:rsidR="006A62EA">
        <w:t xml:space="preserve"> имуществом, закрепленным за ДОУ</w:t>
      </w:r>
      <w:r w:rsidRPr="006A2BBB">
        <w:t xml:space="preserve"> У</w:t>
      </w:r>
      <w:r w:rsidR="006A62EA"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 w:rsidR="006A62EA">
        <w:t>яжению недвижимым имуществом ДОУ</w:t>
      </w:r>
      <w:r w:rsidRPr="006A2BBB">
        <w:t>, в т. ч. передаче его в аренду;</w:t>
      </w:r>
    </w:p>
    <w:p w:rsidR="006A5452" w:rsidRPr="00410CB0" w:rsidRDefault="006A5452" w:rsidP="00737218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410CB0" w:rsidRPr="00AC207A" w:rsidRDefault="00AC207A" w:rsidP="00AC207A">
      <w:pPr>
        <w:spacing w:line="360" w:lineRule="auto"/>
        <w:ind w:firstLine="851"/>
        <w:jc w:val="center"/>
        <w:rPr>
          <w:b/>
        </w:rPr>
      </w:pPr>
      <w:r w:rsidRPr="00AC207A">
        <w:rPr>
          <w:b/>
        </w:rPr>
        <w:t>9. Ликвидация, реорганизация.</w:t>
      </w:r>
    </w:p>
    <w:p w:rsidR="00AC207A" w:rsidRDefault="00AC207A" w:rsidP="0040132F">
      <w:pPr>
        <w:spacing w:line="360" w:lineRule="auto"/>
        <w:ind w:firstLine="851"/>
        <w:jc w:val="both"/>
      </w:pPr>
      <w:r>
        <w:t>9.1. ДОУ мож</w:t>
      </w:r>
      <w:r w:rsidR="0040132F">
        <w:t>ет быть реорганизовано в поряд</w:t>
      </w:r>
      <w:r>
        <w:t xml:space="preserve">ке, </w:t>
      </w:r>
      <w:r w:rsidR="0040132F">
        <w:t xml:space="preserve"> предусмотренно</w:t>
      </w:r>
      <w:r>
        <w:t xml:space="preserve">м федеральными законами по </w:t>
      </w:r>
      <w:r w:rsidR="0040132F">
        <w:t xml:space="preserve"> </w:t>
      </w:r>
      <w:r>
        <w:t>решению Учредителя.</w:t>
      </w:r>
    </w:p>
    <w:p w:rsidR="00AC207A" w:rsidRDefault="00AC207A" w:rsidP="0040132F">
      <w:pPr>
        <w:spacing w:line="360" w:lineRule="auto"/>
        <w:ind w:firstLine="851"/>
        <w:jc w:val="both"/>
      </w:pPr>
      <w:r>
        <w:t>9.2. Изменение типа ДОУ осуществляется в порядке, устан</w:t>
      </w:r>
      <w:r w:rsidR="0040132F">
        <w:t xml:space="preserve">овленном федеральными законами </w:t>
      </w:r>
      <w:r>
        <w:t>по решению Учредителя</w:t>
      </w:r>
      <w:r w:rsidR="0040132F">
        <w:t xml:space="preserve"> - Администрации Пограничного муниц</w:t>
      </w:r>
      <w:r>
        <w:t>ипального округа.</w:t>
      </w:r>
    </w:p>
    <w:p w:rsidR="00AC207A" w:rsidRDefault="00AC207A" w:rsidP="0040132F">
      <w:pPr>
        <w:spacing w:line="360" w:lineRule="auto"/>
        <w:ind w:firstLine="851"/>
        <w:jc w:val="both"/>
      </w:pPr>
      <w:r>
        <w:t>9.3. В случае принятия решения о ликв</w:t>
      </w:r>
      <w:r w:rsidR="0040132F">
        <w:t>идации ДОУ создается ликвидацион</w:t>
      </w:r>
      <w:r>
        <w:t>ная комиссия. Имущество ДОУ, оставшееся после удовлетворений требований кредиторов, а также имущество, на которое в соответс</w:t>
      </w:r>
      <w:r w:rsidR="0040132F">
        <w:t>тв</w:t>
      </w:r>
      <w:r>
        <w:t>ии с</w:t>
      </w:r>
      <w:r w:rsidR="0040132F">
        <w:t xml:space="preserve"> </w:t>
      </w:r>
      <w:r>
        <w:t>федеральными законами не может быть обращено взыскание по обязательствам ДОУ, передается ликвидационной комиссией в казну Пограничного муниципального округа.</w:t>
      </w:r>
    </w:p>
    <w:p w:rsidR="00AC207A" w:rsidRDefault="00AC207A" w:rsidP="0040132F">
      <w:pPr>
        <w:spacing w:line="360" w:lineRule="auto"/>
        <w:ind w:firstLine="851"/>
        <w:jc w:val="both"/>
      </w:pPr>
      <w:r>
        <w:t>9.4. При ликвидации или реорганизации ДОУ должна быть обеспечена сохранность имеющейся документации, научной и образов</w:t>
      </w:r>
      <w:r w:rsidR="0040132F">
        <w:t>ат</w:t>
      </w:r>
      <w:r>
        <w:t>ельной информации на бумажных и электронных носителях и в банках данных.</w:t>
      </w:r>
    </w:p>
    <w:p w:rsidR="00AC207A" w:rsidRPr="00410CB0" w:rsidRDefault="00AC207A" w:rsidP="0040132F">
      <w:pPr>
        <w:spacing w:line="360" w:lineRule="auto"/>
        <w:ind w:firstLine="851"/>
        <w:jc w:val="both"/>
      </w:pPr>
      <w:r>
        <w:t>При реорганизации ДОУ документы передаются в соответс</w:t>
      </w:r>
      <w:r w:rsidR="0040132F">
        <w:t>т</w:t>
      </w:r>
      <w:r>
        <w:t>вии с установленными правилами организации</w:t>
      </w:r>
      <w:r w:rsidR="0040132F">
        <w:t xml:space="preserve"> </w:t>
      </w:r>
      <w:r>
        <w:t>-</w:t>
      </w:r>
      <w:r w:rsidR="0040132F">
        <w:t xml:space="preserve"> </w:t>
      </w:r>
      <w:r>
        <w:t>правопреемнику. При ликвидации ДОУ документы передаются в архив Пограничного муниципального округа.</w:t>
      </w:r>
    </w:p>
    <w:p w:rsidR="004B1656" w:rsidRPr="004B1656" w:rsidRDefault="004B1656" w:rsidP="0040132F">
      <w:pPr>
        <w:spacing w:line="360" w:lineRule="auto"/>
        <w:ind w:firstLine="851"/>
        <w:jc w:val="both"/>
        <w:rPr>
          <w:rFonts w:eastAsia="Calibri"/>
        </w:rPr>
      </w:pPr>
      <w:bookmarkStart w:id="4" w:name="_GoBack"/>
      <w:bookmarkEnd w:id="4"/>
    </w:p>
    <w:sectPr w:rsidR="004B1656" w:rsidRPr="004B1656" w:rsidSect="00FD24C0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27A" w:rsidRDefault="0022627A" w:rsidP="00172299">
      <w:r>
        <w:separator/>
      </w:r>
    </w:p>
  </w:endnote>
  <w:endnote w:type="continuationSeparator" w:id="0">
    <w:p w:rsidR="0022627A" w:rsidRDefault="0022627A" w:rsidP="0017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449565"/>
      <w:docPartObj>
        <w:docPartGallery w:val="Page Numbers (Bottom of Page)"/>
        <w:docPartUnique/>
      </w:docPartObj>
    </w:sdtPr>
    <w:sdtContent>
      <w:p w:rsidR="00FD24C0" w:rsidRDefault="00FD24C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AC207A" w:rsidRDefault="00AC207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27A" w:rsidRDefault="0022627A" w:rsidP="00172299">
      <w:r>
        <w:separator/>
      </w:r>
    </w:p>
  </w:footnote>
  <w:footnote w:type="continuationSeparator" w:id="0">
    <w:p w:rsidR="0022627A" w:rsidRDefault="0022627A" w:rsidP="0017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344"/>
      <w:docPartObj>
        <w:docPartGallery w:val="Page Numbers (Top of Page)"/>
        <w:docPartUnique/>
      </w:docPartObj>
    </w:sdtPr>
    <w:sdtEndPr/>
    <w:sdtContent>
      <w:p w:rsidR="00232FC1" w:rsidRDefault="0022627A">
        <w:pPr>
          <w:pStyle w:val="ac"/>
          <w:jc w:val="right"/>
        </w:pPr>
      </w:p>
    </w:sdtContent>
  </w:sdt>
  <w:p w:rsidR="00232FC1" w:rsidRDefault="00232FC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 w15:restartNumberingAfterBreak="0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22"/>
  </w:num>
  <w:num w:numId="8">
    <w:abstractNumId w:val="37"/>
  </w:num>
  <w:num w:numId="9">
    <w:abstractNumId w:val="23"/>
  </w:num>
  <w:num w:numId="10">
    <w:abstractNumId w:val="35"/>
  </w:num>
  <w:num w:numId="11">
    <w:abstractNumId w:val="27"/>
  </w:num>
  <w:num w:numId="12">
    <w:abstractNumId w:val="2"/>
  </w:num>
  <w:num w:numId="13">
    <w:abstractNumId w:val="11"/>
  </w:num>
  <w:num w:numId="14">
    <w:abstractNumId w:val="24"/>
  </w:num>
  <w:num w:numId="15">
    <w:abstractNumId w:val="32"/>
  </w:num>
  <w:num w:numId="16">
    <w:abstractNumId w:val="31"/>
  </w:num>
  <w:num w:numId="17">
    <w:abstractNumId w:val="13"/>
  </w:num>
  <w:num w:numId="18">
    <w:abstractNumId w:val="17"/>
  </w:num>
  <w:num w:numId="19">
    <w:abstractNumId w:val="28"/>
  </w:num>
  <w:num w:numId="20">
    <w:abstractNumId w:val="10"/>
  </w:num>
  <w:num w:numId="21">
    <w:abstractNumId w:val="0"/>
  </w:num>
  <w:num w:numId="22">
    <w:abstractNumId w:val="30"/>
  </w:num>
  <w:num w:numId="23">
    <w:abstractNumId w:val="36"/>
  </w:num>
  <w:num w:numId="24">
    <w:abstractNumId w:val="26"/>
  </w:num>
  <w:num w:numId="25">
    <w:abstractNumId w:val="29"/>
  </w:num>
  <w:num w:numId="26">
    <w:abstractNumId w:val="5"/>
  </w:num>
  <w:num w:numId="27">
    <w:abstractNumId w:val="20"/>
  </w:num>
  <w:num w:numId="28">
    <w:abstractNumId w:val="8"/>
  </w:num>
  <w:num w:numId="29">
    <w:abstractNumId w:val="34"/>
  </w:num>
  <w:num w:numId="30">
    <w:abstractNumId w:val="14"/>
  </w:num>
  <w:num w:numId="31">
    <w:abstractNumId w:val="19"/>
  </w:num>
  <w:num w:numId="32">
    <w:abstractNumId w:val="9"/>
  </w:num>
  <w:num w:numId="33">
    <w:abstractNumId w:val="33"/>
  </w:num>
  <w:num w:numId="34">
    <w:abstractNumId w:val="15"/>
  </w:num>
  <w:num w:numId="35">
    <w:abstractNumId w:val="6"/>
  </w:num>
  <w:num w:numId="36">
    <w:abstractNumId w:val="16"/>
  </w:num>
  <w:num w:numId="37">
    <w:abstractNumId w:val="18"/>
  </w:num>
  <w:num w:numId="3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414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C7C4E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4A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27A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2FC1"/>
    <w:rsid w:val="00233180"/>
    <w:rsid w:val="002335C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DBD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63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0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32F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872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081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1E66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215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0BE2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352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0DF6"/>
    <w:rsid w:val="008F14CE"/>
    <w:rsid w:val="008F14D2"/>
    <w:rsid w:val="008F14D5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A9C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07A"/>
    <w:rsid w:val="00AC2B24"/>
    <w:rsid w:val="00AC2B75"/>
    <w:rsid w:val="00AC2C20"/>
    <w:rsid w:val="00AC2F29"/>
    <w:rsid w:val="00AC34C1"/>
    <w:rsid w:val="00AC3C62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1EA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3BB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20A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1982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6FC3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7D2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4C01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123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C5BFF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4C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FDE5A-DBF7-4AFC-B99F-78986215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5879-CD95-42E2-AE0D-1439D480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23</Pages>
  <Words>7190</Words>
  <Characters>40988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48082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NKushnareva</dc:creator>
  <cp:lastModifiedBy>Admin</cp:lastModifiedBy>
  <cp:revision>12</cp:revision>
  <cp:lastPrinted>2020-10-26T23:37:00Z</cp:lastPrinted>
  <dcterms:created xsi:type="dcterms:W3CDTF">2020-10-14T05:53:00Z</dcterms:created>
  <dcterms:modified xsi:type="dcterms:W3CDTF">2020-10-28T04:34:00Z</dcterms:modified>
</cp:coreProperties>
</file>